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BE65" w14:textId="7B9BFD7B" w:rsidR="009917B9" w:rsidRDefault="002936D1">
      <w:pPr>
        <w:spacing w:after="115" w:line="259" w:lineRule="auto"/>
        <w:ind w:left="11" w:right="0" w:firstLine="0"/>
        <w:jc w:val="center"/>
      </w:pPr>
      <w:r>
        <w:rPr>
          <w:noProof/>
        </w:rPr>
        <w:drawing>
          <wp:inline distT="0" distB="0" distL="0" distR="0" wp14:anchorId="2A58544A" wp14:editId="19A6776C">
            <wp:extent cx="5448300" cy="1543050"/>
            <wp:effectExtent l="0" t="0" r="0" b="0"/>
            <wp:docPr id="134" name="Picture 134" descr="A picture containing text, coin&#10;&#10;Description automatically generated"/>
            <wp:cNvGraphicFramePr/>
            <a:graphic xmlns:a="http://schemas.openxmlformats.org/drawingml/2006/main">
              <a:graphicData uri="http://schemas.openxmlformats.org/drawingml/2006/picture">
                <pic:pic xmlns:pic="http://schemas.openxmlformats.org/drawingml/2006/picture">
                  <pic:nvPicPr>
                    <pic:cNvPr id="134" name="Picture 134" descr="A picture containing text, coin&#10;&#10;Description automatically generated"/>
                    <pic:cNvPicPr/>
                  </pic:nvPicPr>
                  <pic:blipFill>
                    <a:blip r:embed="rId7"/>
                    <a:stretch>
                      <a:fillRect/>
                    </a:stretch>
                  </pic:blipFill>
                  <pic:spPr>
                    <a:xfrm>
                      <a:off x="0" y="0"/>
                      <a:ext cx="5448300" cy="1543050"/>
                    </a:xfrm>
                    <a:prstGeom prst="rect">
                      <a:avLst/>
                    </a:prstGeom>
                  </pic:spPr>
                </pic:pic>
              </a:graphicData>
            </a:graphic>
          </wp:inline>
        </w:drawing>
      </w:r>
      <w:r w:rsidR="00507738">
        <w:rPr>
          <w:rFonts w:ascii="Calibri" w:eastAsia="Calibri" w:hAnsi="Calibri" w:cs="Calibri"/>
        </w:rPr>
        <w:t xml:space="preserve"> </w:t>
      </w:r>
    </w:p>
    <w:p w14:paraId="2B459C36" w14:textId="63047DA7" w:rsidR="009917B9" w:rsidRDefault="009917B9">
      <w:pPr>
        <w:spacing w:after="0" w:line="259" w:lineRule="auto"/>
        <w:ind w:left="0" w:right="0" w:firstLine="0"/>
      </w:pPr>
    </w:p>
    <w:p w14:paraId="1E486BE0" w14:textId="1918AF29" w:rsidR="002936D1" w:rsidRDefault="002936D1" w:rsidP="002936D1">
      <w:pPr>
        <w:spacing w:after="0" w:line="292" w:lineRule="auto"/>
        <w:ind w:left="1560" w:right="948" w:hanging="953"/>
        <w:jc w:val="center"/>
      </w:pPr>
      <w:r>
        <w:rPr>
          <w:b/>
          <w:sz w:val="56"/>
          <w:u w:val="single" w:color="000000"/>
        </w:rPr>
        <w:t>Anti-Bullying Policy</w:t>
      </w:r>
    </w:p>
    <w:p w14:paraId="5B5F43B2" w14:textId="77777777" w:rsidR="002936D1" w:rsidRDefault="002936D1" w:rsidP="002936D1">
      <w:pPr>
        <w:spacing w:after="0" w:line="259" w:lineRule="auto"/>
        <w:ind w:left="0" w:firstLine="0"/>
      </w:pPr>
      <w:r>
        <w:t xml:space="preserve"> </w:t>
      </w:r>
    </w:p>
    <w:tbl>
      <w:tblPr>
        <w:tblStyle w:val="TableGrid"/>
        <w:tblW w:w="9247" w:type="dxa"/>
        <w:tblInd w:w="-108" w:type="dxa"/>
        <w:tblCellMar>
          <w:top w:w="72" w:type="dxa"/>
          <w:left w:w="108" w:type="dxa"/>
          <w:right w:w="115" w:type="dxa"/>
        </w:tblCellMar>
        <w:tblLook w:val="04A0" w:firstRow="1" w:lastRow="0" w:firstColumn="1" w:lastColumn="0" w:noHBand="0" w:noVBand="1"/>
      </w:tblPr>
      <w:tblGrid>
        <w:gridCol w:w="5073"/>
        <w:gridCol w:w="4174"/>
      </w:tblGrid>
      <w:tr w:rsidR="002936D1" w14:paraId="316A652F" w14:textId="77777777" w:rsidTr="005C11F0">
        <w:trPr>
          <w:trHeight w:val="792"/>
        </w:trPr>
        <w:tc>
          <w:tcPr>
            <w:tcW w:w="5073" w:type="dxa"/>
            <w:tcBorders>
              <w:top w:val="single" w:sz="3" w:space="0" w:color="000000"/>
              <w:left w:val="single" w:sz="3" w:space="0" w:color="000000"/>
              <w:bottom w:val="single" w:sz="3" w:space="0" w:color="000000"/>
              <w:right w:val="single" w:sz="3" w:space="0" w:color="000000"/>
            </w:tcBorders>
          </w:tcPr>
          <w:p w14:paraId="70B4DCE7" w14:textId="77777777" w:rsidR="002936D1" w:rsidRDefault="002936D1" w:rsidP="005C11F0">
            <w:pPr>
              <w:spacing w:after="0" w:line="259" w:lineRule="auto"/>
              <w:ind w:left="0" w:firstLine="0"/>
            </w:pPr>
            <w:r>
              <w:rPr>
                <w:sz w:val="32"/>
              </w:rPr>
              <w:t xml:space="preserve">Written by: </w:t>
            </w:r>
          </w:p>
        </w:tc>
        <w:tc>
          <w:tcPr>
            <w:tcW w:w="4174" w:type="dxa"/>
            <w:tcBorders>
              <w:top w:val="single" w:sz="3" w:space="0" w:color="000000"/>
              <w:left w:val="single" w:sz="3" w:space="0" w:color="000000"/>
              <w:bottom w:val="single" w:sz="3" w:space="0" w:color="000000"/>
              <w:right w:val="single" w:sz="3" w:space="0" w:color="000000"/>
            </w:tcBorders>
          </w:tcPr>
          <w:p w14:paraId="658B7091" w14:textId="498303F9" w:rsidR="002936D1" w:rsidRDefault="0032671F" w:rsidP="005C11F0">
            <w:pPr>
              <w:spacing w:after="0" w:line="259" w:lineRule="auto"/>
              <w:ind w:left="0" w:firstLine="0"/>
            </w:pPr>
            <w:r>
              <w:rPr>
                <w:sz w:val="32"/>
              </w:rPr>
              <w:t>Mr Mike Glenton – Executive Head Teacher</w:t>
            </w:r>
            <w:r w:rsidR="002936D1">
              <w:rPr>
                <w:sz w:val="32"/>
              </w:rPr>
              <w:t xml:space="preserve"> </w:t>
            </w:r>
          </w:p>
        </w:tc>
      </w:tr>
      <w:tr w:rsidR="002936D1" w14:paraId="198C4A96" w14:textId="77777777" w:rsidTr="005C11F0">
        <w:trPr>
          <w:trHeight w:val="792"/>
        </w:trPr>
        <w:tc>
          <w:tcPr>
            <w:tcW w:w="5073" w:type="dxa"/>
            <w:tcBorders>
              <w:top w:val="single" w:sz="3" w:space="0" w:color="000000"/>
              <w:left w:val="single" w:sz="3" w:space="0" w:color="000000"/>
              <w:bottom w:val="single" w:sz="3" w:space="0" w:color="000000"/>
              <w:right w:val="single" w:sz="3" w:space="0" w:color="000000"/>
            </w:tcBorders>
          </w:tcPr>
          <w:p w14:paraId="59B8953D" w14:textId="77777777" w:rsidR="002936D1" w:rsidRDefault="002936D1" w:rsidP="005C11F0">
            <w:pPr>
              <w:spacing w:after="0" w:line="259" w:lineRule="auto"/>
              <w:ind w:left="0" w:firstLine="0"/>
              <w:rPr>
                <w:sz w:val="32"/>
              </w:rPr>
            </w:pPr>
            <w:r>
              <w:rPr>
                <w:sz w:val="32"/>
              </w:rPr>
              <w:t xml:space="preserve">New draft consultation with staff </w:t>
            </w:r>
          </w:p>
        </w:tc>
        <w:tc>
          <w:tcPr>
            <w:tcW w:w="4174" w:type="dxa"/>
            <w:tcBorders>
              <w:top w:val="single" w:sz="3" w:space="0" w:color="000000"/>
              <w:left w:val="single" w:sz="3" w:space="0" w:color="000000"/>
              <w:bottom w:val="single" w:sz="3" w:space="0" w:color="000000"/>
              <w:right w:val="single" w:sz="3" w:space="0" w:color="000000"/>
            </w:tcBorders>
          </w:tcPr>
          <w:p w14:paraId="194224D9" w14:textId="0A6DA951" w:rsidR="002936D1" w:rsidRDefault="00BA48C8" w:rsidP="005C11F0">
            <w:pPr>
              <w:spacing w:after="0" w:line="259" w:lineRule="auto"/>
              <w:ind w:left="0" w:firstLine="0"/>
              <w:rPr>
                <w:sz w:val="32"/>
              </w:rPr>
            </w:pPr>
            <w:r>
              <w:rPr>
                <w:sz w:val="32"/>
              </w:rPr>
              <w:t>Summer Term 2022</w:t>
            </w:r>
          </w:p>
        </w:tc>
      </w:tr>
      <w:tr w:rsidR="002936D1" w14:paraId="3ECA3C7B" w14:textId="77777777" w:rsidTr="005C11F0">
        <w:trPr>
          <w:trHeight w:val="792"/>
        </w:trPr>
        <w:tc>
          <w:tcPr>
            <w:tcW w:w="5073" w:type="dxa"/>
            <w:tcBorders>
              <w:top w:val="single" w:sz="3" w:space="0" w:color="000000"/>
              <w:left w:val="single" w:sz="3" w:space="0" w:color="000000"/>
              <w:bottom w:val="single" w:sz="3" w:space="0" w:color="000000"/>
              <w:right w:val="single" w:sz="3" w:space="0" w:color="000000"/>
            </w:tcBorders>
          </w:tcPr>
          <w:p w14:paraId="36162759" w14:textId="77777777" w:rsidR="002936D1" w:rsidRDefault="002936D1" w:rsidP="005C11F0">
            <w:pPr>
              <w:spacing w:after="0" w:line="259" w:lineRule="auto"/>
              <w:ind w:left="0" w:firstLine="0"/>
              <w:rPr>
                <w:sz w:val="32"/>
              </w:rPr>
            </w:pPr>
            <w:r>
              <w:rPr>
                <w:sz w:val="32"/>
              </w:rPr>
              <w:t>Ratified by governors</w:t>
            </w:r>
          </w:p>
        </w:tc>
        <w:tc>
          <w:tcPr>
            <w:tcW w:w="4174" w:type="dxa"/>
            <w:tcBorders>
              <w:top w:val="single" w:sz="3" w:space="0" w:color="000000"/>
              <w:left w:val="single" w:sz="3" w:space="0" w:color="000000"/>
              <w:bottom w:val="single" w:sz="3" w:space="0" w:color="000000"/>
              <w:right w:val="single" w:sz="3" w:space="0" w:color="000000"/>
            </w:tcBorders>
          </w:tcPr>
          <w:p w14:paraId="0AF0466B" w14:textId="6DBEC003" w:rsidR="002936D1" w:rsidRDefault="00BA48C8" w:rsidP="005C11F0">
            <w:pPr>
              <w:spacing w:after="0" w:line="259" w:lineRule="auto"/>
              <w:ind w:left="0" w:firstLine="0"/>
              <w:rPr>
                <w:sz w:val="32"/>
              </w:rPr>
            </w:pPr>
            <w:r>
              <w:rPr>
                <w:sz w:val="32"/>
              </w:rPr>
              <w:t>Summer Term 2022</w:t>
            </w:r>
          </w:p>
        </w:tc>
      </w:tr>
    </w:tbl>
    <w:p w14:paraId="698FEAC9" w14:textId="77777777" w:rsidR="002936D1" w:rsidRDefault="002936D1">
      <w:pPr>
        <w:spacing w:after="5" w:line="239" w:lineRule="auto"/>
        <w:ind w:left="108" w:right="133"/>
        <w:jc w:val="both"/>
      </w:pPr>
    </w:p>
    <w:p w14:paraId="4CC9C067" w14:textId="3E554DA1" w:rsidR="009917B9" w:rsidRDefault="00507738" w:rsidP="004B21EA">
      <w:pPr>
        <w:spacing w:after="5" w:line="239" w:lineRule="auto"/>
        <w:ind w:left="-426" w:right="133"/>
        <w:jc w:val="both"/>
      </w:pPr>
      <w:r>
        <w:t xml:space="preserve">Bullying is action taken by one or more children with the deliberate intention of hurting another child, either physically or emotionally. Bullying is not a single or occasional incident or an argument between friends. These are examples of unkind or inappropriate behaviour and we also take action to address this, however, it is important these incidents are not called bullying. We use the STOP acronym to explain the difference to children:  </w:t>
      </w:r>
    </w:p>
    <w:p w14:paraId="72E71372" w14:textId="77777777" w:rsidR="009917B9" w:rsidRDefault="00507738" w:rsidP="004B21EA">
      <w:pPr>
        <w:spacing w:after="0" w:line="259" w:lineRule="auto"/>
        <w:ind w:left="-426" w:right="0" w:firstLine="0"/>
      </w:pPr>
      <w:r>
        <w:t xml:space="preserve"> </w:t>
      </w:r>
    </w:p>
    <w:p w14:paraId="25E1E910" w14:textId="77777777" w:rsidR="009917B9" w:rsidRDefault="00507738" w:rsidP="004B21EA">
      <w:pPr>
        <w:ind w:left="-426" w:right="0"/>
      </w:pPr>
      <w:r>
        <w:rPr>
          <w:b/>
        </w:rPr>
        <w:t>S</w:t>
      </w:r>
      <w:r>
        <w:t xml:space="preserve">everal  </w:t>
      </w:r>
    </w:p>
    <w:p w14:paraId="66B6CCF9" w14:textId="77777777" w:rsidR="009917B9" w:rsidRDefault="00507738" w:rsidP="004B21EA">
      <w:pPr>
        <w:spacing w:after="3"/>
        <w:ind w:left="-426" w:right="7936"/>
      </w:pPr>
      <w:r>
        <w:rPr>
          <w:b/>
        </w:rPr>
        <w:t>T</w:t>
      </w:r>
      <w:r>
        <w:t xml:space="preserve">imes  </w:t>
      </w:r>
      <w:r>
        <w:rPr>
          <w:b/>
        </w:rPr>
        <w:t>O</w:t>
      </w:r>
      <w:r>
        <w:t xml:space="preserve">n  </w:t>
      </w:r>
      <w:r>
        <w:rPr>
          <w:b/>
        </w:rPr>
        <w:t>P</w:t>
      </w:r>
      <w:r>
        <w:t xml:space="preserve">urpose. </w:t>
      </w:r>
    </w:p>
    <w:p w14:paraId="0DE25536" w14:textId="77777777" w:rsidR="009917B9" w:rsidRDefault="00507738" w:rsidP="004B21EA">
      <w:pPr>
        <w:spacing w:after="0" w:line="259" w:lineRule="auto"/>
        <w:ind w:left="-426" w:right="0" w:firstLine="0"/>
      </w:pPr>
      <w:r>
        <w:t xml:space="preserve"> </w:t>
      </w:r>
    </w:p>
    <w:p w14:paraId="3EEBA98C" w14:textId="77777777" w:rsidR="009917B9" w:rsidRDefault="00507738" w:rsidP="004B21EA">
      <w:pPr>
        <w:spacing w:after="1"/>
        <w:ind w:left="-426" w:right="0"/>
      </w:pPr>
      <w:r>
        <w:t xml:space="preserve">Bullying is wrong and damages lives. We therefore do all we can to prevent it, by developing a school ethos in which bullying is regarded as unacceptable. </w:t>
      </w:r>
    </w:p>
    <w:p w14:paraId="71D42AC9" w14:textId="77777777" w:rsidR="009917B9" w:rsidRDefault="00507738" w:rsidP="004B21EA">
      <w:pPr>
        <w:spacing w:after="0" w:line="259" w:lineRule="auto"/>
        <w:ind w:left="-426" w:right="0" w:firstLine="0"/>
      </w:pPr>
      <w:r>
        <w:t xml:space="preserve"> </w:t>
      </w:r>
    </w:p>
    <w:p w14:paraId="737A536F" w14:textId="786C645B" w:rsidR="009917B9" w:rsidRDefault="00507738" w:rsidP="004B21EA">
      <w:pPr>
        <w:spacing w:after="1"/>
        <w:ind w:left="-426" w:right="0"/>
      </w:pPr>
      <w:r>
        <w:t xml:space="preserve">We aim (as a </w:t>
      </w:r>
      <w:r w:rsidR="004B21EA">
        <w:t>Federation</w:t>
      </w:r>
      <w:r>
        <w:t xml:space="preserve">) to produce a safe and secure environment where all can learn without anxiety. </w:t>
      </w:r>
    </w:p>
    <w:p w14:paraId="36DFB140" w14:textId="77777777" w:rsidR="009917B9" w:rsidRDefault="00507738" w:rsidP="004B21EA">
      <w:pPr>
        <w:spacing w:after="1" w:line="259" w:lineRule="auto"/>
        <w:ind w:left="-426" w:right="0" w:firstLine="0"/>
      </w:pPr>
      <w:r>
        <w:t xml:space="preserve"> </w:t>
      </w:r>
    </w:p>
    <w:p w14:paraId="10F04E2B" w14:textId="42B96DCE" w:rsidR="009917B9" w:rsidRDefault="00507738" w:rsidP="004B21EA">
      <w:pPr>
        <w:spacing w:after="5" w:line="239" w:lineRule="auto"/>
        <w:ind w:left="-426" w:right="35"/>
        <w:jc w:val="both"/>
      </w:pPr>
      <w:r>
        <w:t xml:space="preserve">We believe that the development of the child’s self-esteem is vitally important to their growth. The growth of self-esteem will be encouraged through respect for others – their opinions and their differences. In this environment we view bullying, whether between child and child, adult and child or adult and adult as a serious breach of school ethos and an inappropriate social interaction which can have long-term damaging effect upon both the victim(s) and the perpetrators(s). </w:t>
      </w:r>
    </w:p>
    <w:p w14:paraId="5EB64383" w14:textId="77777777" w:rsidR="004B21EA" w:rsidRDefault="004B21EA" w:rsidP="004B21EA">
      <w:pPr>
        <w:spacing w:after="5" w:line="239" w:lineRule="auto"/>
        <w:ind w:left="108" w:right="35"/>
        <w:jc w:val="both"/>
      </w:pPr>
    </w:p>
    <w:p w14:paraId="6DF38B6E" w14:textId="77777777" w:rsidR="009917B9" w:rsidRDefault="00507738">
      <w:pPr>
        <w:pStyle w:val="Heading1"/>
        <w:spacing w:after="163"/>
        <w:ind w:left="108"/>
      </w:pPr>
      <w:r>
        <w:t xml:space="preserve">ENTITLEMENT </w:t>
      </w:r>
    </w:p>
    <w:p w14:paraId="24B1774B" w14:textId="521172D3" w:rsidR="009917B9" w:rsidRDefault="00507738" w:rsidP="004B21EA">
      <w:pPr>
        <w:spacing w:after="0"/>
        <w:ind w:left="-567" w:right="0"/>
      </w:pPr>
      <w:r>
        <w:t xml:space="preserve">All children have the right to enjoy to the fullest possible extent the benefits of the educational provision offered by </w:t>
      </w:r>
      <w:r w:rsidR="004B21EA">
        <w:t>Greenhead and Henshaw</w:t>
      </w:r>
      <w:r>
        <w:t xml:space="preserve"> Primary School</w:t>
      </w:r>
      <w:r w:rsidR="004B21EA">
        <w:t>s</w:t>
      </w:r>
      <w:r>
        <w:t xml:space="preserve">. </w:t>
      </w:r>
      <w:r w:rsidR="004B21EA">
        <w:t xml:space="preserve">  </w:t>
      </w:r>
      <w:r>
        <w:t xml:space="preserve">In order to maximise these benefits the children will be educated in an environment which: </w:t>
      </w:r>
    </w:p>
    <w:p w14:paraId="473A438D" w14:textId="77777777" w:rsidR="009917B9" w:rsidRDefault="00507738">
      <w:pPr>
        <w:spacing w:after="0" w:line="259" w:lineRule="auto"/>
        <w:ind w:left="0" w:right="0" w:firstLine="0"/>
      </w:pPr>
      <w:r>
        <w:t xml:space="preserve"> </w:t>
      </w:r>
    </w:p>
    <w:p w14:paraId="213E40C1" w14:textId="77777777" w:rsidR="009917B9" w:rsidRDefault="00507738" w:rsidP="004B21EA">
      <w:pPr>
        <w:numPr>
          <w:ilvl w:val="0"/>
          <w:numId w:val="1"/>
        </w:numPr>
        <w:ind w:left="-142" w:right="0" w:hanging="362"/>
      </w:pPr>
      <w:r>
        <w:t xml:space="preserve">Is safe and caring; </w:t>
      </w:r>
    </w:p>
    <w:p w14:paraId="6C46FF5B" w14:textId="77777777" w:rsidR="009917B9" w:rsidRDefault="00507738" w:rsidP="004B21EA">
      <w:pPr>
        <w:numPr>
          <w:ilvl w:val="0"/>
          <w:numId w:val="1"/>
        </w:numPr>
        <w:ind w:left="-142" w:right="0" w:hanging="362"/>
      </w:pPr>
      <w:r>
        <w:lastRenderedPageBreak/>
        <w:t xml:space="preserve">Provides challenges but is non-threatening; </w:t>
      </w:r>
    </w:p>
    <w:p w14:paraId="7ABF3EB1" w14:textId="77777777" w:rsidR="009917B9" w:rsidRDefault="00507738" w:rsidP="004B21EA">
      <w:pPr>
        <w:numPr>
          <w:ilvl w:val="0"/>
          <w:numId w:val="1"/>
        </w:numPr>
        <w:spacing w:after="52"/>
        <w:ind w:left="-142" w:right="0" w:hanging="362"/>
      </w:pPr>
      <w:r>
        <w:t xml:space="preserve">Encourages children to feel secure; </w:t>
      </w:r>
    </w:p>
    <w:p w14:paraId="15D4F73A" w14:textId="77777777" w:rsidR="009917B9" w:rsidRDefault="00507738" w:rsidP="004B21EA">
      <w:pPr>
        <w:numPr>
          <w:ilvl w:val="0"/>
          <w:numId w:val="1"/>
        </w:numPr>
        <w:ind w:left="-142" w:right="0" w:hanging="362"/>
      </w:pPr>
      <w:r>
        <w:t xml:space="preserve">Values children’s opinions and involves them, where appropriate, in the determining of school policy and rules; </w:t>
      </w:r>
    </w:p>
    <w:p w14:paraId="261D2757" w14:textId="77777777" w:rsidR="009917B9" w:rsidRDefault="00507738" w:rsidP="004B21EA">
      <w:pPr>
        <w:numPr>
          <w:ilvl w:val="0"/>
          <w:numId w:val="1"/>
        </w:numPr>
        <w:spacing w:after="74"/>
        <w:ind w:left="-142" w:right="0" w:hanging="362"/>
      </w:pPr>
      <w:r>
        <w:t xml:space="preserve">Develop children in such a way that enhances their own personal, social, citizenship and health education and teaches them about positive, healthy relationships </w:t>
      </w:r>
    </w:p>
    <w:p w14:paraId="477B0215" w14:textId="77777777" w:rsidR="009917B9" w:rsidRDefault="00507738" w:rsidP="004B21EA">
      <w:pPr>
        <w:numPr>
          <w:ilvl w:val="0"/>
          <w:numId w:val="1"/>
        </w:numPr>
        <w:spacing w:after="4"/>
        <w:ind w:left="-142" w:right="0" w:hanging="362"/>
      </w:pPr>
      <w:r>
        <w:t xml:space="preserve">Shows an awareness of children’s individual needs and makes all attempts to meet these. </w:t>
      </w:r>
    </w:p>
    <w:p w14:paraId="550BB26C" w14:textId="77777777" w:rsidR="009917B9" w:rsidRDefault="00507738" w:rsidP="004B21EA">
      <w:pPr>
        <w:numPr>
          <w:ilvl w:val="0"/>
          <w:numId w:val="1"/>
        </w:numPr>
        <w:spacing w:after="5"/>
        <w:ind w:left="-142" w:right="0" w:hanging="362"/>
      </w:pPr>
      <w:r>
        <w:t xml:space="preserve">Promotes values of respect and equality to ensure that difference and diversity is celebrated across the whole school community. </w:t>
      </w:r>
    </w:p>
    <w:p w14:paraId="3CC8CE6C" w14:textId="77777777" w:rsidR="009917B9" w:rsidRDefault="00507738">
      <w:pPr>
        <w:spacing w:after="0" w:line="259" w:lineRule="auto"/>
        <w:ind w:left="0" w:right="0" w:firstLine="0"/>
      </w:pPr>
      <w:r>
        <w:t xml:space="preserve"> </w:t>
      </w:r>
    </w:p>
    <w:p w14:paraId="7EA3E25E" w14:textId="1E093BC1" w:rsidR="009917B9" w:rsidRDefault="00657F46" w:rsidP="001158A6">
      <w:pPr>
        <w:spacing w:after="0"/>
        <w:ind w:left="-567" w:right="0" w:firstLine="0"/>
      </w:pPr>
      <w:r>
        <w:t xml:space="preserve">Henshaw and Greenhead </w:t>
      </w:r>
      <w:r w:rsidR="00507738">
        <w:t>Primary School</w:t>
      </w:r>
      <w:r>
        <w:t>s</w:t>
      </w:r>
      <w:r w:rsidR="00507738">
        <w:t xml:space="preserve"> believes that, when a child reports bullying or is suspected of being bullied he/she is entitled to expect: </w:t>
      </w:r>
    </w:p>
    <w:p w14:paraId="703027E2" w14:textId="77777777" w:rsidR="009917B9" w:rsidRDefault="00507738" w:rsidP="00657F46">
      <w:pPr>
        <w:numPr>
          <w:ilvl w:val="0"/>
          <w:numId w:val="1"/>
        </w:numPr>
        <w:spacing w:after="55"/>
        <w:ind w:left="-142" w:right="0" w:hanging="362"/>
      </w:pPr>
      <w:r>
        <w:t xml:space="preserve">that he/she will be listened to in an appropriate setting and that every effort will be made to establish the facts; </w:t>
      </w:r>
    </w:p>
    <w:p w14:paraId="0276ED23" w14:textId="77777777" w:rsidR="009917B9" w:rsidRDefault="00507738" w:rsidP="00657F46">
      <w:pPr>
        <w:numPr>
          <w:ilvl w:val="0"/>
          <w:numId w:val="1"/>
        </w:numPr>
        <w:spacing w:after="109"/>
        <w:ind w:left="-142" w:right="0" w:hanging="362"/>
      </w:pPr>
      <w:r>
        <w:t xml:space="preserve">that appropriate action will be taken to address the child’s concerns and to ensure that there is no recurrence; </w:t>
      </w:r>
    </w:p>
    <w:p w14:paraId="2773F7B6" w14:textId="77777777" w:rsidR="009917B9" w:rsidRDefault="00507738" w:rsidP="00657F46">
      <w:pPr>
        <w:numPr>
          <w:ilvl w:val="0"/>
          <w:numId w:val="1"/>
        </w:numPr>
        <w:spacing w:line="309" w:lineRule="auto"/>
        <w:ind w:left="-142" w:right="0" w:hanging="362"/>
      </w:pPr>
      <w:r>
        <w:t xml:space="preserve">that the action the school intends to take will be made clear to the child and, if appropriate, the child’s parents; </w:t>
      </w:r>
    </w:p>
    <w:p w14:paraId="26F2CA1A" w14:textId="77777777" w:rsidR="009917B9" w:rsidRDefault="00507738">
      <w:pPr>
        <w:spacing w:after="165" w:line="259" w:lineRule="auto"/>
        <w:ind w:left="0" w:right="0" w:firstLine="0"/>
      </w:pPr>
      <w:r>
        <w:t xml:space="preserve"> </w:t>
      </w:r>
    </w:p>
    <w:p w14:paraId="4B400EC7" w14:textId="77777777" w:rsidR="009917B9" w:rsidRDefault="00507738" w:rsidP="001158A6">
      <w:pPr>
        <w:spacing w:after="181"/>
        <w:ind w:left="-567" w:right="0"/>
      </w:pPr>
      <w:r>
        <w:t xml:space="preserve">We believe that children who are suspected of bullying another child are entitled to expect: </w:t>
      </w:r>
    </w:p>
    <w:p w14:paraId="7383BF22" w14:textId="77777777" w:rsidR="009917B9" w:rsidRDefault="00507738" w:rsidP="00657F46">
      <w:pPr>
        <w:numPr>
          <w:ilvl w:val="0"/>
          <w:numId w:val="1"/>
        </w:numPr>
        <w:ind w:left="-284" w:right="0" w:hanging="284"/>
      </w:pPr>
      <w:r>
        <w:t xml:space="preserve">that he/she will be listened to in an appropriate setting and that every effort will be made to establish the facts; </w:t>
      </w:r>
    </w:p>
    <w:p w14:paraId="20486933" w14:textId="77777777" w:rsidR="009917B9" w:rsidRDefault="00507738" w:rsidP="00657F46">
      <w:pPr>
        <w:numPr>
          <w:ilvl w:val="0"/>
          <w:numId w:val="1"/>
        </w:numPr>
        <w:ind w:left="-284" w:right="0" w:hanging="284"/>
      </w:pPr>
      <w:r>
        <w:t xml:space="preserve">to know what action the school can take; </w:t>
      </w:r>
    </w:p>
    <w:p w14:paraId="14F88818" w14:textId="08C9CB00" w:rsidR="009917B9" w:rsidRDefault="00507738" w:rsidP="00657F46">
      <w:pPr>
        <w:numPr>
          <w:ilvl w:val="0"/>
          <w:numId w:val="1"/>
        </w:numPr>
        <w:spacing w:after="212"/>
        <w:ind w:left="-284" w:right="0" w:hanging="284"/>
      </w:pPr>
      <w:r>
        <w:t xml:space="preserve">to know what action the school intends to take. </w:t>
      </w:r>
    </w:p>
    <w:p w14:paraId="407D6BBC" w14:textId="77777777" w:rsidR="001158A6" w:rsidRDefault="001158A6" w:rsidP="001158A6">
      <w:pPr>
        <w:spacing w:after="212"/>
        <w:ind w:left="142" w:right="0" w:firstLine="0"/>
      </w:pPr>
    </w:p>
    <w:p w14:paraId="1D89CDE6" w14:textId="77777777" w:rsidR="009917B9" w:rsidRDefault="00507738" w:rsidP="001158A6">
      <w:pPr>
        <w:ind w:left="-567" w:right="0"/>
      </w:pPr>
      <w:r>
        <w:t xml:space="preserve">We believe that parents, too, are entitled to expect that: </w:t>
      </w:r>
    </w:p>
    <w:p w14:paraId="4AACA77A" w14:textId="77777777" w:rsidR="009917B9" w:rsidRDefault="00507738" w:rsidP="00657F46">
      <w:pPr>
        <w:numPr>
          <w:ilvl w:val="0"/>
          <w:numId w:val="1"/>
        </w:numPr>
        <w:ind w:left="-284" w:right="0" w:hanging="283"/>
      </w:pPr>
      <w:r>
        <w:t xml:space="preserve">their child will be educated in an atmosphere which is safe and caring and is not characterised by violence and intimidation; </w:t>
      </w:r>
    </w:p>
    <w:p w14:paraId="5CA1D2A1" w14:textId="77777777" w:rsidR="009917B9" w:rsidRDefault="00507738" w:rsidP="00657F46">
      <w:pPr>
        <w:numPr>
          <w:ilvl w:val="0"/>
          <w:numId w:val="1"/>
        </w:numPr>
        <w:ind w:left="-284" w:right="0" w:hanging="283"/>
      </w:pPr>
      <w:r>
        <w:t xml:space="preserve">the school will take all reasonable steps to prevent bullying occurring; </w:t>
      </w:r>
    </w:p>
    <w:p w14:paraId="471A4620" w14:textId="77777777" w:rsidR="009917B9" w:rsidRDefault="00507738" w:rsidP="00657F46">
      <w:pPr>
        <w:numPr>
          <w:ilvl w:val="0"/>
          <w:numId w:val="1"/>
        </w:numPr>
        <w:ind w:left="-284" w:right="0" w:hanging="283"/>
      </w:pPr>
      <w:r>
        <w:t xml:space="preserve">any bullying incident which is reported will be investigated according to the school’s guidelines. </w:t>
      </w:r>
    </w:p>
    <w:p w14:paraId="79E250C0" w14:textId="7F78F244" w:rsidR="001158A6" w:rsidRDefault="00507738" w:rsidP="00657F46">
      <w:pPr>
        <w:numPr>
          <w:ilvl w:val="0"/>
          <w:numId w:val="1"/>
        </w:numPr>
        <w:spacing w:after="160" w:line="309" w:lineRule="auto"/>
        <w:ind w:left="-284" w:right="0" w:hanging="283"/>
      </w:pPr>
      <w:r>
        <w:t xml:space="preserve">Any bullying incident which is found to have taken place will be dealt with in line with the school’s guidelines. </w:t>
      </w:r>
    </w:p>
    <w:p w14:paraId="032C2435" w14:textId="77777777" w:rsidR="009917B9" w:rsidRDefault="00507738">
      <w:pPr>
        <w:pStyle w:val="Heading1"/>
        <w:ind w:left="108"/>
      </w:pPr>
      <w:r>
        <w:t xml:space="preserve">PREVENTION </w:t>
      </w:r>
    </w:p>
    <w:p w14:paraId="4F75B61B" w14:textId="77777777" w:rsidR="009917B9" w:rsidRDefault="00507738">
      <w:pPr>
        <w:spacing w:after="0" w:line="259" w:lineRule="auto"/>
        <w:ind w:left="0" w:right="0" w:firstLine="0"/>
      </w:pPr>
      <w:r>
        <w:rPr>
          <w:b/>
        </w:rPr>
        <w:t xml:space="preserve"> </w:t>
      </w:r>
    </w:p>
    <w:p w14:paraId="71D81422" w14:textId="0FFC6595" w:rsidR="009917B9" w:rsidRDefault="00507738" w:rsidP="001158A6">
      <w:pPr>
        <w:numPr>
          <w:ilvl w:val="0"/>
          <w:numId w:val="2"/>
        </w:numPr>
        <w:spacing w:after="168" w:line="304" w:lineRule="auto"/>
        <w:ind w:left="-142" w:right="0" w:hanging="362"/>
      </w:pPr>
      <w:r>
        <w:t xml:space="preserve">Children should be aware that any worries or complaints they have will be dealt with seriously. Comments like ‘Don’t tell tales’ </w:t>
      </w:r>
      <w:r w:rsidR="001158A6">
        <w:t>or ‘I believe …. As they never lie’ s</w:t>
      </w:r>
      <w:r>
        <w:t xml:space="preserve">hould never be used. </w:t>
      </w:r>
    </w:p>
    <w:p w14:paraId="09894388" w14:textId="77777777" w:rsidR="009917B9" w:rsidRDefault="00507738" w:rsidP="001158A6">
      <w:pPr>
        <w:spacing w:after="183"/>
        <w:ind w:left="-142" w:right="0"/>
      </w:pPr>
      <w:r>
        <w:t xml:space="preserve">All adults in school will follow our Restorative Approach guidelines to ensure adults </w:t>
      </w:r>
    </w:p>
    <w:p w14:paraId="71F07086" w14:textId="77777777" w:rsidR="009917B9" w:rsidRDefault="00507738" w:rsidP="001158A6">
      <w:pPr>
        <w:spacing w:after="183"/>
        <w:ind w:left="-142" w:right="0"/>
      </w:pPr>
      <w:r>
        <w:t xml:space="preserve">Listen to all children </w:t>
      </w:r>
    </w:p>
    <w:p w14:paraId="3019C6C2" w14:textId="77777777" w:rsidR="009917B9" w:rsidRDefault="00507738" w:rsidP="001158A6">
      <w:pPr>
        <w:spacing w:after="183"/>
        <w:ind w:left="-142" w:right="0"/>
      </w:pPr>
      <w:r>
        <w:t xml:space="preserve">Evaluate </w:t>
      </w:r>
    </w:p>
    <w:p w14:paraId="67EAC08A" w14:textId="77777777" w:rsidR="009917B9" w:rsidRDefault="00507738" w:rsidP="001158A6">
      <w:pPr>
        <w:spacing w:after="185"/>
        <w:ind w:left="-142" w:right="0"/>
      </w:pPr>
      <w:r>
        <w:t xml:space="preserve">Act </w:t>
      </w:r>
    </w:p>
    <w:p w14:paraId="33E95396" w14:textId="77777777" w:rsidR="009917B9" w:rsidRDefault="00507738" w:rsidP="001158A6">
      <w:pPr>
        <w:ind w:left="-142" w:right="0"/>
      </w:pPr>
      <w:r>
        <w:t xml:space="preserve">(refer to PROCEDURES section below) </w:t>
      </w:r>
    </w:p>
    <w:p w14:paraId="268A016F" w14:textId="6B93DEF1" w:rsidR="009917B9" w:rsidRDefault="00507738" w:rsidP="00657F46">
      <w:pPr>
        <w:spacing w:after="0" w:line="259" w:lineRule="auto"/>
        <w:ind w:left="0" w:right="0" w:firstLine="0"/>
      </w:pPr>
      <w:r>
        <w:rPr>
          <w:sz w:val="24"/>
        </w:rPr>
        <w:t xml:space="preserve"> </w:t>
      </w:r>
    </w:p>
    <w:p w14:paraId="1765BAE5" w14:textId="77777777" w:rsidR="009917B9" w:rsidRDefault="00507738" w:rsidP="001158A6">
      <w:pPr>
        <w:numPr>
          <w:ilvl w:val="0"/>
          <w:numId w:val="2"/>
        </w:numPr>
        <w:ind w:left="-142" w:right="0" w:hanging="425"/>
      </w:pPr>
      <w:r>
        <w:lastRenderedPageBreak/>
        <w:t xml:space="preserve">Opportunities throughout all curriculum teachings are exploited to stress consideration for others. Bullying – be it child to child – adult to child or adult to adult, should be identified and dealt with effectively. </w:t>
      </w:r>
    </w:p>
    <w:p w14:paraId="34BFA62E" w14:textId="15A6D2D7" w:rsidR="009917B9" w:rsidRDefault="00507738" w:rsidP="001158A6">
      <w:pPr>
        <w:numPr>
          <w:ilvl w:val="0"/>
          <w:numId w:val="2"/>
        </w:numPr>
        <w:spacing w:after="64"/>
        <w:ind w:left="-142" w:right="0" w:hanging="425"/>
      </w:pPr>
      <w:r>
        <w:t xml:space="preserve">Our broad and balanced PSHCE curriculum educates and informs children to be confident, resilient citizens who respect and show kindness to others as well as overcome difficulties they may face.  </w:t>
      </w:r>
    </w:p>
    <w:p w14:paraId="3756F506" w14:textId="66553CF6" w:rsidR="009917B9" w:rsidRDefault="00507738" w:rsidP="001158A6">
      <w:pPr>
        <w:numPr>
          <w:ilvl w:val="0"/>
          <w:numId w:val="2"/>
        </w:numPr>
        <w:ind w:left="-142" w:right="0" w:hanging="425"/>
      </w:pPr>
      <w:r>
        <w:t>The school takes part in a yearly ‘Anti-Bullying’ week to educate our children further.  We also have focuses on identifying and guarding against racism and homophobic language and bullying</w:t>
      </w:r>
      <w:r w:rsidR="00BA48C8">
        <w:t>.</w:t>
      </w:r>
    </w:p>
    <w:p w14:paraId="1E02B781" w14:textId="3C753BD4" w:rsidR="009917B9" w:rsidRDefault="00507738" w:rsidP="001158A6">
      <w:pPr>
        <w:numPr>
          <w:ilvl w:val="0"/>
          <w:numId w:val="2"/>
        </w:numPr>
        <w:ind w:left="-142" w:right="0" w:hanging="425"/>
      </w:pPr>
      <w:r>
        <w:t xml:space="preserve">When homophobic or racist language is used, this is recorded using CPOMS and a discussion with the perpetrator will take place to firstly find out what they understand about the language they have used and then to explain why this language is unacceptable. </w:t>
      </w:r>
      <w:r w:rsidR="00E9718A">
        <w:t xml:space="preserve"> Further actions may then be taken at the discretion of the Head Teacher.</w:t>
      </w:r>
      <w:r w:rsidR="00BA48C8">
        <w:t xml:space="preserve">  Such incidents should always be reported to the Head Teacher.</w:t>
      </w:r>
    </w:p>
    <w:p w14:paraId="69469EE9" w14:textId="101192A3" w:rsidR="009917B9" w:rsidRDefault="00507738" w:rsidP="001158A6">
      <w:pPr>
        <w:numPr>
          <w:ilvl w:val="0"/>
          <w:numId w:val="2"/>
        </w:numPr>
        <w:spacing w:after="63"/>
        <w:ind w:left="-142" w:right="0" w:hanging="425"/>
      </w:pPr>
      <w:r>
        <w:t xml:space="preserve">Areas where bullying could take place i.e. </w:t>
      </w:r>
      <w:r w:rsidR="00E9718A">
        <w:t>spaces in the</w:t>
      </w:r>
      <w:r>
        <w:t xml:space="preserve"> playground, toilets, are regularly supervised. </w:t>
      </w:r>
      <w:r w:rsidR="00E9718A">
        <w:t xml:space="preserve"> We have a break and lunchtime rota for staff to ensure that adults are present in certain areas at all times.  Staff are vigilant and their role of assuring the safety of children is their priority during this directed time.</w:t>
      </w:r>
    </w:p>
    <w:p w14:paraId="554B42AF" w14:textId="59551CB1" w:rsidR="009917B9" w:rsidRDefault="00507738" w:rsidP="001158A6">
      <w:pPr>
        <w:numPr>
          <w:ilvl w:val="0"/>
          <w:numId w:val="2"/>
        </w:numPr>
        <w:spacing w:after="0"/>
        <w:ind w:left="-142" w:right="0" w:hanging="425"/>
      </w:pPr>
      <w:r>
        <w:t>Children’s reluctance to play outside or leave the responsible adult will be investigated</w:t>
      </w:r>
      <w:r w:rsidR="00045068">
        <w:t xml:space="preserve"> and they will be supported.</w:t>
      </w:r>
    </w:p>
    <w:p w14:paraId="2FB180A5" w14:textId="77777777" w:rsidR="00045068" w:rsidRDefault="00507738" w:rsidP="001158A6">
      <w:pPr>
        <w:numPr>
          <w:ilvl w:val="0"/>
          <w:numId w:val="2"/>
        </w:numPr>
        <w:spacing w:after="222"/>
        <w:ind w:left="-142" w:right="0" w:hanging="425"/>
      </w:pPr>
      <w:r>
        <w:t xml:space="preserve">Parents should be aware that any worries or complaints they have will be dealt with seriously. </w:t>
      </w:r>
    </w:p>
    <w:p w14:paraId="434A1EF2" w14:textId="313A96A2" w:rsidR="009917B9" w:rsidRDefault="00507738" w:rsidP="001158A6">
      <w:pPr>
        <w:numPr>
          <w:ilvl w:val="0"/>
          <w:numId w:val="2"/>
        </w:numPr>
        <w:spacing w:after="222"/>
        <w:ind w:left="-142" w:right="0" w:hanging="425"/>
      </w:pPr>
      <w:r>
        <w:t xml:space="preserve">Such concerns are logged on our on-line platform (CPOMS), so that a chronology can be made and patterns/trends and appropriate actions recorded.  Friendship issues and concerning behaviour are also logged onto our online platform. </w:t>
      </w:r>
    </w:p>
    <w:p w14:paraId="7F3D6414" w14:textId="77777777" w:rsidR="006804EE" w:rsidRDefault="006804EE" w:rsidP="006804EE">
      <w:pPr>
        <w:spacing w:after="222"/>
        <w:ind w:left="-142" w:right="0" w:firstLine="0"/>
      </w:pPr>
    </w:p>
    <w:p w14:paraId="0D920EEC" w14:textId="77777777" w:rsidR="009917B9" w:rsidRDefault="00507738">
      <w:pPr>
        <w:pStyle w:val="Heading1"/>
        <w:ind w:left="108"/>
      </w:pPr>
      <w:r>
        <w:t xml:space="preserve">PROCEDURES </w:t>
      </w:r>
    </w:p>
    <w:p w14:paraId="37532184" w14:textId="77777777" w:rsidR="009917B9" w:rsidRDefault="00507738" w:rsidP="006804EE">
      <w:pPr>
        <w:spacing w:after="0"/>
        <w:ind w:left="-142" w:right="101"/>
      </w:pPr>
      <w:r>
        <w:t xml:space="preserve">The Staff member who suspects a case of bullying as previously defined should deal with it in the following manner:- </w:t>
      </w:r>
    </w:p>
    <w:p w14:paraId="0B399E1F" w14:textId="77777777" w:rsidR="009917B9" w:rsidRDefault="00507738" w:rsidP="006804EE">
      <w:pPr>
        <w:numPr>
          <w:ilvl w:val="0"/>
          <w:numId w:val="3"/>
        </w:numPr>
        <w:ind w:left="-142" w:right="0" w:hanging="362"/>
      </w:pPr>
      <w:r>
        <w:t xml:space="preserve">Re-assure the child that they will be listened to. </w:t>
      </w:r>
    </w:p>
    <w:p w14:paraId="3C73C495" w14:textId="77777777" w:rsidR="009917B9" w:rsidRDefault="00507738" w:rsidP="006804EE">
      <w:pPr>
        <w:numPr>
          <w:ilvl w:val="0"/>
          <w:numId w:val="3"/>
        </w:numPr>
        <w:ind w:left="-142" w:right="0" w:hanging="362"/>
      </w:pPr>
      <w:r>
        <w:t xml:space="preserve">Listen to everyone involved and judge each case on merit (Use the Restorative Approach in the first instance – See Behaviour Policy) </w:t>
      </w:r>
    </w:p>
    <w:p w14:paraId="0935F4B2" w14:textId="77777777" w:rsidR="00045068" w:rsidRDefault="00507738" w:rsidP="006804EE">
      <w:pPr>
        <w:numPr>
          <w:ilvl w:val="0"/>
          <w:numId w:val="3"/>
        </w:numPr>
        <w:spacing w:after="56"/>
        <w:ind w:left="-142" w:right="0" w:hanging="362"/>
      </w:pPr>
      <w:r>
        <w:t xml:space="preserve">Discuss with the child(ren) any possible action that you are going to take. </w:t>
      </w:r>
    </w:p>
    <w:p w14:paraId="4049603F" w14:textId="5A750D89" w:rsidR="009917B9" w:rsidRDefault="00507738" w:rsidP="006804EE">
      <w:pPr>
        <w:numPr>
          <w:ilvl w:val="0"/>
          <w:numId w:val="3"/>
        </w:numPr>
        <w:spacing w:after="56"/>
        <w:ind w:left="-142" w:right="0" w:hanging="362"/>
      </w:pPr>
      <w:r>
        <w:t xml:space="preserve">Report the incident to Class Teacher of the child(ren) concerned. </w:t>
      </w:r>
    </w:p>
    <w:p w14:paraId="52C2F0A2" w14:textId="77777777" w:rsidR="00045068" w:rsidRDefault="00507738" w:rsidP="006804EE">
      <w:pPr>
        <w:numPr>
          <w:ilvl w:val="0"/>
          <w:numId w:val="4"/>
        </w:numPr>
        <w:ind w:left="-142" w:right="367" w:hanging="362"/>
      </w:pPr>
      <w:r>
        <w:t xml:space="preserve">The Headteacher or </w:t>
      </w:r>
      <w:r w:rsidR="00045068">
        <w:t>Assistant</w:t>
      </w:r>
      <w:r>
        <w:t xml:space="preserve"> Headteacher should be informed and a programme will be drawn up to help the child to learn acceptable behaviour.  </w:t>
      </w:r>
    </w:p>
    <w:p w14:paraId="59FE1BBD" w14:textId="0D2DEECD" w:rsidR="009917B9" w:rsidRDefault="00507738" w:rsidP="006804EE">
      <w:pPr>
        <w:numPr>
          <w:ilvl w:val="0"/>
          <w:numId w:val="4"/>
        </w:numPr>
        <w:ind w:left="-142" w:right="367" w:hanging="362"/>
      </w:pPr>
      <w:r>
        <w:t>All parents</w:t>
      </w:r>
      <w:r w:rsidR="00045068">
        <w:t xml:space="preserve"> of all children concerned</w:t>
      </w:r>
      <w:r>
        <w:t xml:space="preserve"> will be informed.  </w:t>
      </w:r>
    </w:p>
    <w:p w14:paraId="1A244450" w14:textId="77777777" w:rsidR="00045068" w:rsidRDefault="00507738" w:rsidP="00045068">
      <w:pPr>
        <w:numPr>
          <w:ilvl w:val="0"/>
          <w:numId w:val="4"/>
        </w:numPr>
        <w:ind w:left="-142" w:right="367" w:hanging="362"/>
      </w:pPr>
      <w:r>
        <w:t xml:space="preserve">Rebuild the self-esteem of the victim </w:t>
      </w:r>
      <w:r>
        <w:rPr>
          <w:b/>
        </w:rPr>
        <w:t xml:space="preserve">and </w:t>
      </w:r>
      <w:r>
        <w:t xml:space="preserve">the bully e.g. give tasks of responsibility, positive praise, peer building exercises or activities. </w:t>
      </w:r>
    </w:p>
    <w:p w14:paraId="2A75DF4D" w14:textId="77777777" w:rsidR="00045068" w:rsidRDefault="00045068" w:rsidP="00045068">
      <w:pPr>
        <w:ind w:left="-504" w:right="367" w:firstLine="0"/>
      </w:pPr>
    </w:p>
    <w:p w14:paraId="0534B8AF" w14:textId="7C5D82F5" w:rsidR="009917B9" w:rsidRDefault="00507738" w:rsidP="00045068">
      <w:pPr>
        <w:ind w:left="-504" w:right="367" w:firstLine="0"/>
      </w:pPr>
      <w:r>
        <w:t xml:space="preserve">When a parent suspects a case of bullying, as previously defined, contacts school, it will be dealt with in the following manner by the Head Teacher and in her absence the Deputy Head Teacher.  </w:t>
      </w:r>
    </w:p>
    <w:p w14:paraId="529DC4C0" w14:textId="77777777" w:rsidR="009917B9" w:rsidRDefault="00507738" w:rsidP="00045068">
      <w:pPr>
        <w:numPr>
          <w:ilvl w:val="0"/>
          <w:numId w:val="5"/>
        </w:numPr>
        <w:ind w:left="-142" w:right="0" w:hanging="360"/>
      </w:pPr>
      <w:r>
        <w:t xml:space="preserve">Listen to parents concerns and record them on the school’s online system.  Reassure parents that it will be investigated. </w:t>
      </w:r>
    </w:p>
    <w:p w14:paraId="0991D5EA" w14:textId="77777777" w:rsidR="009917B9" w:rsidRDefault="00507738" w:rsidP="00045068">
      <w:pPr>
        <w:numPr>
          <w:ilvl w:val="0"/>
          <w:numId w:val="5"/>
        </w:numPr>
        <w:spacing w:after="0"/>
        <w:ind w:left="-142" w:right="0" w:hanging="360"/>
      </w:pPr>
      <w:r>
        <w:t xml:space="preserve">Read any prior reports that may be available on the school’s online system (CPOMS) involving the children mentioned. Talk to all adults who come into contact with the children.  </w:t>
      </w:r>
    </w:p>
    <w:p w14:paraId="0FEFBBF3" w14:textId="77777777" w:rsidR="00045068" w:rsidRDefault="00507738" w:rsidP="00045068">
      <w:pPr>
        <w:numPr>
          <w:ilvl w:val="0"/>
          <w:numId w:val="5"/>
        </w:numPr>
        <w:spacing w:after="0"/>
        <w:ind w:left="-142" w:right="0" w:hanging="360"/>
      </w:pPr>
      <w:r>
        <w:t xml:space="preserve">Investigate further by talking to the children involved.  In the first instance, using a Restorative Approach.  However, through discussions with parents, if any child involved feels uncomfortable using the Restorative Approach then this must not be used.  Parental feedback must be taken seriously and could be the main source of what is happening. Staff must realise that some children are hesitant to talk openly in front of other children as they see it may cause further distress.  Some children just want the current situation to end as soon as possible and will say </w:t>
      </w:r>
      <w:r>
        <w:lastRenderedPageBreak/>
        <w:t>what they feel</w:t>
      </w:r>
      <w:r w:rsidR="00045068">
        <w:t xml:space="preserve"> </w:t>
      </w:r>
      <w:r>
        <w:t xml:space="preserve">needs to be said to end the conversation.  Children are unlikely to be thinking of the longer term outcome.  </w:t>
      </w:r>
    </w:p>
    <w:p w14:paraId="49B80F62" w14:textId="77777777" w:rsidR="00045068" w:rsidRDefault="00045068" w:rsidP="00045068">
      <w:pPr>
        <w:spacing w:after="0"/>
        <w:ind w:left="-142" w:right="0" w:firstLine="0"/>
      </w:pPr>
    </w:p>
    <w:p w14:paraId="028A748B" w14:textId="77777777" w:rsidR="00045068" w:rsidRDefault="00507738" w:rsidP="00045068">
      <w:pPr>
        <w:spacing w:after="0"/>
        <w:ind w:left="-142" w:right="0" w:firstLine="0"/>
      </w:pPr>
      <w:r>
        <w:t xml:space="preserve">If the investigation outcome is that no bullying is taking place, the Head Teacher should communicate this clearly to the parents and discuss further actions which may be required.  </w:t>
      </w:r>
    </w:p>
    <w:p w14:paraId="31FFC9ED" w14:textId="77777777" w:rsidR="00045068" w:rsidRDefault="00045068" w:rsidP="00045068">
      <w:pPr>
        <w:spacing w:after="0"/>
        <w:ind w:left="-142" w:right="0" w:firstLine="0"/>
      </w:pPr>
    </w:p>
    <w:p w14:paraId="34981269" w14:textId="392C49F9" w:rsidR="009917B9" w:rsidRDefault="00507738" w:rsidP="00045068">
      <w:pPr>
        <w:spacing w:after="0"/>
        <w:ind w:left="-142" w:right="0" w:firstLine="0"/>
      </w:pPr>
      <w:r>
        <w:t xml:space="preserve">If the investigation outcome is that bullying is suspected, the Head Teacher should meet with all parents (separately) to discuss the following. </w:t>
      </w:r>
    </w:p>
    <w:p w14:paraId="4907121F" w14:textId="77777777" w:rsidR="009917B9" w:rsidRDefault="00507738" w:rsidP="00045068">
      <w:pPr>
        <w:numPr>
          <w:ilvl w:val="0"/>
          <w:numId w:val="6"/>
        </w:numPr>
        <w:ind w:left="142" w:right="419" w:hanging="362"/>
      </w:pPr>
      <w:r>
        <w:t xml:space="preserve">A programme/plan will be created to help the child learn acceptable behaviour.  This may include support from outside agencies such as Durham Local Authorities Behaviour Intervention Team, Bereavement Counselling, General counselling etc.  </w:t>
      </w:r>
    </w:p>
    <w:p w14:paraId="2F4F1025" w14:textId="77777777" w:rsidR="009917B9" w:rsidRDefault="00507738" w:rsidP="00045068">
      <w:pPr>
        <w:numPr>
          <w:ilvl w:val="0"/>
          <w:numId w:val="6"/>
        </w:numPr>
        <w:spacing w:after="50"/>
        <w:ind w:left="142" w:right="419" w:hanging="362"/>
      </w:pPr>
      <w:r>
        <w:t xml:space="preserve">Rebuild the self-esteem of the victim </w:t>
      </w:r>
      <w:r>
        <w:rPr>
          <w:b/>
        </w:rPr>
        <w:t xml:space="preserve">and </w:t>
      </w:r>
      <w:r>
        <w:t xml:space="preserve">the bully e.g. give tasks of responsibility, positive praise, peer building exercises or activities. </w:t>
      </w:r>
    </w:p>
    <w:p w14:paraId="072B2FF7" w14:textId="77777777" w:rsidR="009917B9" w:rsidRDefault="00507738" w:rsidP="00045068">
      <w:pPr>
        <w:numPr>
          <w:ilvl w:val="0"/>
          <w:numId w:val="6"/>
        </w:numPr>
        <w:ind w:left="142" w:right="419" w:hanging="362"/>
      </w:pPr>
      <w:r>
        <w:t xml:space="preserve">Monitor all the children’s behaviour – victim and the bully. </w:t>
      </w:r>
    </w:p>
    <w:p w14:paraId="1EDBC603" w14:textId="77777777" w:rsidR="009917B9" w:rsidRDefault="00507738" w:rsidP="00045068">
      <w:pPr>
        <w:numPr>
          <w:ilvl w:val="0"/>
          <w:numId w:val="6"/>
        </w:numPr>
        <w:spacing w:after="216"/>
        <w:ind w:left="142" w:right="419" w:hanging="362"/>
      </w:pPr>
      <w:r>
        <w:t xml:space="preserve">Continue to communicate with parents through agreed channels to check the programme/plan is working. </w:t>
      </w:r>
    </w:p>
    <w:p w14:paraId="70482C2A" w14:textId="77777777" w:rsidR="009917B9" w:rsidRDefault="00507738">
      <w:pPr>
        <w:pStyle w:val="Heading1"/>
        <w:ind w:left="108"/>
      </w:pPr>
      <w:r>
        <w:t xml:space="preserve">BULLYING BY GROUPS </w:t>
      </w:r>
    </w:p>
    <w:p w14:paraId="1BD3479D" w14:textId="77777777" w:rsidR="009917B9" w:rsidRDefault="00507738">
      <w:pPr>
        <w:spacing w:after="0"/>
        <w:ind w:right="588"/>
      </w:pPr>
      <w:r>
        <w:t xml:space="preserve">While bullying at any level is unacceptable, any indication that it is happening at group level should be notified to the Head Teacher </w:t>
      </w:r>
      <w:r>
        <w:rPr>
          <w:b/>
        </w:rPr>
        <w:t xml:space="preserve">at once. </w:t>
      </w:r>
    </w:p>
    <w:p w14:paraId="136F0B5C" w14:textId="77777777" w:rsidR="009917B9" w:rsidRDefault="00507738">
      <w:pPr>
        <w:spacing w:after="0" w:line="259" w:lineRule="auto"/>
        <w:ind w:left="0" w:right="0" w:firstLine="0"/>
      </w:pPr>
      <w:r>
        <w:rPr>
          <w:b/>
        </w:rPr>
        <w:t xml:space="preserve"> </w:t>
      </w:r>
    </w:p>
    <w:p w14:paraId="26137A2D" w14:textId="77777777" w:rsidR="009917B9" w:rsidRDefault="00507738" w:rsidP="00B07133">
      <w:pPr>
        <w:pStyle w:val="Heading1"/>
        <w:spacing w:after="163"/>
        <w:ind w:left="142"/>
      </w:pPr>
      <w:r>
        <w:t xml:space="preserve">MESSAGES FOR THE CHILDREN </w:t>
      </w:r>
    </w:p>
    <w:p w14:paraId="5442DB33" w14:textId="77777777" w:rsidR="009917B9" w:rsidRDefault="00507738" w:rsidP="00B07133">
      <w:pPr>
        <w:numPr>
          <w:ilvl w:val="0"/>
          <w:numId w:val="7"/>
        </w:numPr>
        <w:ind w:left="142" w:right="0" w:hanging="362"/>
      </w:pPr>
      <w:r>
        <w:t xml:space="preserve">Tell us. </w:t>
      </w:r>
    </w:p>
    <w:p w14:paraId="23E01EFA" w14:textId="77777777" w:rsidR="009917B9" w:rsidRDefault="00507738" w:rsidP="00B07133">
      <w:pPr>
        <w:numPr>
          <w:ilvl w:val="0"/>
          <w:numId w:val="7"/>
        </w:numPr>
        <w:ind w:left="142" w:right="0" w:hanging="362"/>
      </w:pPr>
      <w:r>
        <w:t xml:space="preserve">You will be listened to and believed if you tell us the truth. </w:t>
      </w:r>
    </w:p>
    <w:p w14:paraId="6811226D" w14:textId="77777777" w:rsidR="009917B9" w:rsidRDefault="00507738" w:rsidP="00B07133">
      <w:pPr>
        <w:numPr>
          <w:ilvl w:val="0"/>
          <w:numId w:val="7"/>
        </w:numPr>
        <w:ind w:left="142" w:right="0" w:hanging="362"/>
      </w:pPr>
      <w:r>
        <w:t xml:space="preserve">We will help </w:t>
      </w:r>
    </w:p>
    <w:p w14:paraId="7462A5FB" w14:textId="77777777" w:rsidR="009917B9" w:rsidRDefault="00507738" w:rsidP="00B07133">
      <w:pPr>
        <w:numPr>
          <w:ilvl w:val="0"/>
          <w:numId w:val="7"/>
        </w:numPr>
        <w:ind w:left="142" w:right="0" w:hanging="362"/>
      </w:pPr>
      <w:r>
        <w:t xml:space="preserve">We will try to: find out the facts, Stop the bullying and make you feel safe. </w:t>
      </w:r>
    </w:p>
    <w:p w14:paraId="07868E17" w14:textId="77777777" w:rsidR="009917B9" w:rsidRDefault="00507738">
      <w:pPr>
        <w:spacing w:after="14" w:line="259" w:lineRule="auto"/>
        <w:ind w:left="833" w:right="0" w:firstLine="0"/>
      </w:pPr>
      <w:r>
        <w:t xml:space="preserve"> </w:t>
      </w:r>
    </w:p>
    <w:p w14:paraId="5005BE3A" w14:textId="77777777" w:rsidR="009917B9" w:rsidRDefault="00507738">
      <w:pPr>
        <w:spacing w:after="60"/>
        <w:ind w:left="10" w:right="0"/>
      </w:pPr>
      <w:r>
        <w:t xml:space="preserve">This message is reiterated and discussed during relevant PSHCE lessons and in our annual antibullying week focus which the whole school take part in. </w:t>
      </w:r>
    </w:p>
    <w:p w14:paraId="075FA7EB" w14:textId="77777777" w:rsidR="009917B9" w:rsidRDefault="00507738">
      <w:pPr>
        <w:spacing w:after="16" w:line="259" w:lineRule="auto"/>
        <w:ind w:left="0" w:right="0" w:firstLine="0"/>
      </w:pPr>
      <w:r>
        <w:t xml:space="preserve"> </w:t>
      </w:r>
    </w:p>
    <w:p w14:paraId="7BB9849C" w14:textId="77777777" w:rsidR="009917B9" w:rsidRDefault="00507738">
      <w:pPr>
        <w:pStyle w:val="Heading1"/>
        <w:ind w:left="10"/>
      </w:pPr>
      <w:r>
        <w:t xml:space="preserve">CYBER BULLYING </w:t>
      </w:r>
    </w:p>
    <w:p w14:paraId="17215540" w14:textId="77777777" w:rsidR="009917B9" w:rsidRDefault="00507738">
      <w:pPr>
        <w:spacing w:after="0" w:line="259" w:lineRule="auto"/>
        <w:ind w:left="0" w:right="0" w:firstLine="0"/>
      </w:pPr>
      <w:r>
        <w:t xml:space="preserve"> </w:t>
      </w:r>
      <w:r>
        <w:tab/>
        <w:t xml:space="preserve"> </w:t>
      </w:r>
    </w:p>
    <w:p w14:paraId="3E9320BD" w14:textId="77777777" w:rsidR="00B07133" w:rsidRDefault="00507738">
      <w:pPr>
        <w:ind w:left="10" w:right="0"/>
      </w:pPr>
      <w:r>
        <w:t xml:space="preserve">At </w:t>
      </w:r>
      <w:r w:rsidR="00B07133">
        <w:t>the West Tyne Church Schools Federation</w:t>
      </w:r>
      <w:r>
        <w:t xml:space="preserve">, we strive to equip our children with the skills and knowledge to use the internet as safely as possible. </w:t>
      </w:r>
      <w:r w:rsidR="00B07133">
        <w:t>At the start of each year in Key Stage 2, children sign our e-safety agreement</w:t>
      </w:r>
      <w:r>
        <w:t xml:space="preserve"> where children engage in conversations around staying safe online, including cyberbullying. </w:t>
      </w:r>
    </w:p>
    <w:p w14:paraId="36289784" w14:textId="77777777" w:rsidR="00B07133" w:rsidRDefault="00B07133">
      <w:pPr>
        <w:ind w:left="10" w:right="0"/>
      </w:pPr>
    </w:p>
    <w:p w14:paraId="74F78166" w14:textId="77777777" w:rsidR="00B07133" w:rsidRDefault="00507738">
      <w:pPr>
        <w:ind w:left="10" w:right="0"/>
      </w:pPr>
      <w:r>
        <w:t xml:space="preserve">Children are made aware of what cyberbullying is, who it can affect and what to do if they notice cyberbullying taking place. Our E-safety scheme of work deals with current and relevant issues that surround our children every day. </w:t>
      </w:r>
    </w:p>
    <w:p w14:paraId="74D04666" w14:textId="01FB63A4" w:rsidR="009917B9" w:rsidRDefault="00507738">
      <w:pPr>
        <w:ind w:left="10" w:right="0"/>
      </w:pPr>
      <w:r>
        <w:t xml:space="preserve">Children are taught the importance of, and the need for strict privacy settings so that they can use the internet safely and take control of their audience. We encourage children at </w:t>
      </w:r>
      <w:r w:rsidR="00B07133">
        <w:t xml:space="preserve">Greenhead and Henshaw Primary Schools </w:t>
      </w:r>
      <w:r>
        <w:t xml:space="preserve">how once something has been posted for everybody to see, it is impossible to undo. Throughout our school, we promote positive relationships between staff and children so that children can feel confident that they can talk to a member of staff if they have any issues regarding cyberbullying. Staff also work closely with parents to resolve any issues that arise. </w:t>
      </w:r>
    </w:p>
    <w:p w14:paraId="242A349D" w14:textId="0231410F" w:rsidR="00010ABF" w:rsidRDefault="00010ABF">
      <w:pPr>
        <w:ind w:left="10" w:right="0"/>
      </w:pPr>
    </w:p>
    <w:p w14:paraId="369994A5" w14:textId="0C2F4F67" w:rsidR="00010ABF" w:rsidRPr="00010ABF" w:rsidRDefault="00010ABF">
      <w:pPr>
        <w:ind w:left="10" w:right="0"/>
        <w:rPr>
          <w:b/>
          <w:bCs/>
        </w:rPr>
      </w:pPr>
      <w:r w:rsidRPr="00010ABF">
        <w:rPr>
          <w:b/>
          <w:bCs/>
        </w:rPr>
        <w:t>PROTECTING OUR STAFF</w:t>
      </w:r>
    </w:p>
    <w:p w14:paraId="27BD4CE2" w14:textId="5FC53C80" w:rsidR="00B07133" w:rsidRDefault="00B07133">
      <w:pPr>
        <w:ind w:left="10" w:right="0"/>
      </w:pPr>
      <w:r>
        <w:t xml:space="preserve">Staff have also got the right to be free and protected from cyber bullying or malicious comments made online or in social media groups.  If the Head Teacher is notified of such occurrences, </w:t>
      </w:r>
      <w:r w:rsidR="00010ABF">
        <w:t xml:space="preserve">a full investigation will be launched and if evidence is found, the police </w:t>
      </w:r>
      <w:r w:rsidR="002B1523">
        <w:t>may</w:t>
      </w:r>
      <w:r w:rsidR="00010ABF">
        <w:t xml:space="preserve"> be notified.  In</w:t>
      </w:r>
      <w:r w:rsidR="00010ABF" w:rsidRPr="00010ABF">
        <w:t xml:space="preserve"> 2003</w:t>
      </w:r>
      <w:r w:rsidR="002B1523">
        <w:t xml:space="preserve">, </w:t>
      </w:r>
      <w:r w:rsidR="002B1523">
        <w:lastRenderedPageBreak/>
        <w:t xml:space="preserve">The communications act was passed which </w:t>
      </w:r>
      <w:r w:rsidR="00010ABF" w:rsidRPr="00010ABF">
        <w:t>makes it an offence to send offensive electronic communication that is deemed “indecent, obscene</w:t>
      </w:r>
      <w:r w:rsidR="002B1523">
        <w:t xml:space="preserve">, </w:t>
      </w:r>
      <w:r w:rsidR="00010ABF" w:rsidRPr="00010ABF">
        <w:t>menacing</w:t>
      </w:r>
      <w:r w:rsidR="002B1523">
        <w:t xml:space="preserve"> or undermines the professionalism of an individual</w:t>
      </w:r>
      <w:r w:rsidR="00010ABF" w:rsidRPr="00010ABF">
        <w:t>”. If the cyberbully is found to have caused anxiety and distress to their victim with messages via email or social media, the</w:t>
      </w:r>
      <w:r w:rsidR="002B1523">
        <w:t xml:space="preserve"> perpetrator</w:t>
      </w:r>
      <w:r w:rsidR="00010ABF" w:rsidRPr="00010ABF">
        <w:t xml:space="preserve"> can receive a custodial sentence of up to six months and a fine or both.</w:t>
      </w:r>
    </w:p>
    <w:p w14:paraId="7529A233" w14:textId="77777777" w:rsidR="009917B9" w:rsidRDefault="00507738">
      <w:pPr>
        <w:spacing w:after="107" w:line="259" w:lineRule="auto"/>
        <w:ind w:left="0" w:right="0" w:firstLine="0"/>
      </w:pPr>
      <w:r>
        <w:t xml:space="preserve"> </w:t>
      </w:r>
    </w:p>
    <w:p w14:paraId="59407523" w14:textId="540EBDDB" w:rsidR="009917B9" w:rsidRDefault="00507738">
      <w:pPr>
        <w:pStyle w:val="Heading1"/>
        <w:ind w:left="10"/>
      </w:pPr>
      <w:r>
        <w:t xml:space="preserve">ROLE OF PARENTS </w:t>
      </w:r>
    </w:p>
    <w:p w14:paraId="18DAAE3D" w14:textId="5797EFE5" w:rsidR="009917B9" w:rsidRDefault="00507738" w:rsidP="002B1523">
      <w:pPr>
        <w:spacing w:after="5" w:line="239" w:lineRule="auto"/>
        <w:ind w:left="0" w:right="0"/>
        <w:jc w:val="both"/>
      </w:pPr>
      <w:r>
        <w:t>If you suspect your child is being bullied, please inform the school at once (The class teacher in the first instance). We will investigate and respond to parents</w:t>
      </w:r>
      <w:r w:rsidR="002B1523">
        <w:t xml:space="preserve"> via telephone or a face-to-face meeting</w:t>
      </w:r>
      <w:r>
        <w:t xml:space="preserve">; discussing our findings. If your child has taken part in bullying behaviour, we would expect your support in dealing with this. </w:t>
      </w:r>
    </w:p>
    <w:p w14:paraId="185B0A91" w14:textId="77777777" w:rsidR="009917B9" w:rsidRDefault="00507738">
      <w:pPr>
        <w:spacing w:after="0" w:line="259" w:lineRule="auto"/>
        <w:ind w:left="0" w:right="0" w:firstLine="0"/>
      </w:pPr>
      <w:r>
        <w:t xml:space="preserve"> </w:t>
      </w:r>
    </w:p>
    <w:p w14:paraId="77B11D30" w14:textId="77777777" w:rsidR="009917B9" w:rsidRDefault="00507738">
      <w:pPr>
        <w:pStyle w:val="Heading1"/>
        <w:spacing w:after="160"/>
        <w:ind w:left="108"/>
      </w:pPr>
      <w:r>
        <w:t xml:space="preserve">THE ROLE OF GOVERNORS </w:t>
      </w:r>
    </w:p>
    <w:p w14:paraId="60B9A356" w14:textId="7ADB043F" w:rsidR="009917B9" w:rsidRDefault="00507738" w:rsidP="002B1523">
      <w:pPr>
        <w:spacing w:after="5" w:line="239" w:lineRule="auto"/>
        <w:ind w:left="0" w:right="133"/>
        <w:jc w:val="both"/>
      </w:pPr>
      <w:r>
        <w:t>The governing body supports the head teacher in all attempts to eliminate bullying from our school</w:t>
      </w:r>
      <w:r w:rsidR="002B1523">
        <w:t>s</w:t>
      </w:r>
      <w:r>
        <w:t xml:space="preserve">. This policy statement makes it clear that the governing body does not allow bullying to take place in our school, and that any incidents of bullying that do occur are taken very seriously and dealt with appropriately. </w:t>
      </w:r>
    </w:p>
    <w:p w14:paraId="4CBBFF78" w14:textId="77777777" w:rsidR="009917B9" w:rsidRDefault="00507738">
      <w:pPr>
        <w:spacing w:after="0" w:line="259" w:lineRule="auto"/>
        <w:ind w:left="113" w:right="0" w:firstLine="0"/>
      </w:pPr>
      <w:r>
        <w:rPr>
          <w:b/>
        </w:rPr>
        <w:t xml:space="preserve"> </w:t>
      </w:r>
    </w:p>
    <w:p w14:paraId="634487A4" w14:textId="77777777" w:rsidR="009917B9" w:rsidRDefault="00507738">
      <w:pPr>
        <w:pStyle w:val="Heading1"/>
        <w:ind w:left="108"/>
      </w:pPr>
      <w:r>
        <w:t xml:space="preserve">THE ROLE OF THE HEAD TEACHER </w:t>
      </w:r>
    </w:p>
    <w:p w14:paraId="571491BE" w14:textId="77777777" w:rsidR="009917B9" w:rsidRDefault="00507738" w:rsidP="002B1523">
      <w:pPr>
        <w:spacing w:after="5" w:line="239" w:lineRule="auto"/>
        <w:ind w:left="0" w:right="133"/>
        <w:jc w:val="both"/>
      </w:pPr>
      <w:r>
        <w:t xml:space="preserve">It is the responsibility of the head teacher to implement the school anti-bullying strategy and to ensure that all staff (both teaching and non-teaching) are aware of the school policy and know how to deal with incidents of bullying. The head teacher reports to the governing body about the effectiveness of the anti- bullying policy on request. </w:t>
      </w:r>
    </w:p>
    <w:p w14:paraId="4B2806D5" w14:textId="77777777" w:rsidR="009917B9" w:rsidRDefault="00507738">
      <w:pPr>
        <w:spacing w:after="0" w:line="259" w:lineRule="auto"/>
        <w:ind w:left="0" w:right="0" w:firstLine="0"/>
      </w:pPr>
      <w:r>
        <w:t xml:space="preserve"> </w:t>
      </w:r>
    </w:p>
    <w:p w14:paraId="599AE6EE" w14:textId="77777777" w:rsidR="009917B9" w:rsidRDefault="00507738" w:rsidP="002B1523">
      <w:pPr>
        <w:spacing w:after="5" w:line="239" w:lineRule="auto"/>
        <w:ind w:left="0" w:right="133"/>
        <w:jc w:val="both"/>
      </w:pPr>
      <w:r>
        <w:t xml:space="preserve">The head teacher ensures that all children know that bullying is wrong, and that it is unacceptable behaviour in this school. The head teacher draws the attention of children to this fact at suitable moments. For example, if an incident occurs, the head teacher may decide to use assembly or a whole class discussion as a forum in which to discuss with other children why this behaviour was wrong, and why a pupil is being punished. </w:t>
      </w:r>
    </w:p>
    <w:p w14:paraId="269A123A" w14:textId="77777777" w:rsidR="009917B9" w:rsidRDefault="00507738">
      <w:pPr>
        <w:spacing w:after="0" w:line="259" w:lineRule="auto"/>
        <w:ind w:left="0" w:right="0" w:firstLine="0"/>
      </w:pPr>
      <w:r>
        <w:t xml:space="preserve"> </w:t>
      </w:r>
    </w:p>
    <w:p w14:paraId="7FBA05C5" w14:textId="77777777" w:rsidR="009917B9" w:rsidRDefault="00507738" w:rsidP="00DC1857">
      <w:pPr>
        <w:spacing w:after="0"/>
        <w:ind w:left="0" w:right="0" w:firstLine="0"/>
      </w:pPr>
      <w:r>
        <w:t xml:space="preserve">The head teacher ensures that all staff receive sufficient information to be equipped to deal with all incidents of bullying. </w:t>
      </w:r>
    </w:p>
    <w:p w14:paraId="1E7C5A71" w14:textId="77777777" w:rsidR="009917B9" w:rsidRDefault="00507738">
      <w:pPr>
        <w:spacing w:after="0" w:line="259" w:lineRule="auto"/>
        <w:ind w:left="0" w:right="0" w:firstLine="0"/>
      </w:pPr>
      <w:r>
        <w:t xml:space="preserve"> </w:t>
      </w:r>
    </w:p>
    <w:p w14:paraId="23A66EE7" w14:textId="77777777" w:rsidR="009917B9" w:rsidRDefault="00507738" w:rsidP="00DC1857">
      <w:pPr>
        <w:spacing w:after="5" w:line="239" w:lineRule="auto"/>
        <w:ind w:left="0" w:right="133"/>
        <w:jc w:val="both"/>
      </w:pPr>
      <w:r>
        <w:t xml:space="preserve">The head teacher sets the school climate of mutual support and praise for success, so making bullying less likely. When children feel they are important and belong to a friendly and welcoming school, bullying is far less likely to be part of their behaviour. </w:t>
      </w:r>
    </w:p>
    <w:p w14:paraId="42F96331" w14:textId="77777777" w:rsidR="009917B9" w:rsidRDefault="00507738">
      <w:pPr>
        <w:spacing w:after="0" w:line="259" w:lineRule="auto"/>
        <w:ind w:left="0" w:right="0" w:firstLine="0"/>
      </w:pPr>
      <w:r>
        <w:t xml:space="preserve"> </w:t>
      </w:r>
    </w:p>
    <w:p w14:paraId="745F2F61" w14:textId="77777777" w:rsidR="009917B9" w:rsidRDefault="00507738" w:rsidP="00DC1857">
      <w:pPr>
        <w:pStyle w:val="Heading1"/>
        <w:ind w:left="-142" w:firstLine="0"/>
      </w:pPr>
      <w:r>
        <w:t xml:space="preserve">MONITORING AND REVIEW </w:t>
      </w:r>
    </w:p>
    <w:p w14:paraId="02A9A19D" w14:textId="77777777" w:rsidR="009917B9" w:rsidRDefault="00507738" w:rsidP="00DC1857">
      <w:pPr>
        <w:spacing w:after="110"/>
        <w:ind w:left="-142" w:right="0" w:firstLine="0"/>
      </w:pPr>
      <w:r>
        <w:t xml:space="preserve">This policy is monitored regularly by the head teacher, who reports to governors about the effectiveness of the policy on request. </w:t>
      </w:r>
    </w:p>
    <w:p w14:paraId="40A9C3CD" w14:textId="77777777" w:rsidR="009917B9" w:rsidRDefault="00507738" w:rsidP="00DC1857">
      <w:pPr>
        <w:spacing w:after="73"/>
        <w:ind w:left="-142" w:right="0" w:firstLine="0"/>
      </w:pPr>
      <w:r>
        <w:t xml:space="preserve">The anti-bullying policy is the governor’s responsibility and they review its effectiveness regularly.  </w:t>
      </w:r>
    </w:p>
    <w:p w14:paraId="362B02B6" w14:textId="18E80A21" w:rsidR="009917B9" w:rsidRDefault="00507738" w:rsidP="006804EE">
      <w:pPr>
        <w:spacing w:after="62" w:line="259" w:lineRule="auto"/>
        <w:ind w:left="0" w:right="0" w:firstLine="0"/>
      </w:pPr>
      <w:r>
        <w:rPr>
          <w:rFonts w:ascii="Calibri" w:eastAsia="Calibri" w:hAnsi="Calibri" w:cs="Calibri"/>
        </w:rPr>
        <w:t xml:space="preserve"> </w:t>
      </w:r>
    </w:p>
    <w:sectPr w:rsidR="009917B9" w:rsidSect="00B07133">
      <w:headerReference w:type="even" r:id="rId8"/>
      <w:headerReference w:type="default" r:id="rId9"/>
      <w:footerReference w:type="even" r:id="rId10"/>
      <w:footerReference w:type="default" r:id="rId11"/>
      <w:headerReference w:type="first" r:id="rId12"/>
      <w:footerReference w:type="first" r:id="rId13"/>
      <w:pgSz w:w="11906" w:h="16838"/>
      <w:pgMar w:top="1440" w:right="1133" w:bottom="993"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B9F8" w14:textId="77777777" w:rsidR="00391C59" w:rsidRDefault="00391C59">
      <w:pPr>
        <w:spacing w:after="0" w:line="240" w:lineRule="auto"/>
      </w:pPr>
      <w:r>
        <w:separator/>
      </w:r>
    </w:p>
  </w:endnote>
  <w:endnote w:type="continuationSeparator" w:id="0">
    <w:p w14:paraId="05E3B330" w14:textId="77777777" w:rsidR="00391C59" w:rsidRDefault="0039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1D74" w14:textId="77777777" w:rsidR="009917B9" w:rsidRDefault="00507738">
    <w:pPr>
      <w:spacing w:after="0" w:line="259" w:lineRule="auto"/>
      <w:ind w:left="-1440" w:right="10506"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F36CAE4" wp14:editId="34125AAE">
              <wp:simplePos x="0" y="0"/>
              <wp:positionH relativeFrom="page">
                <wp:posOffset>304800</wp:posOffset>
              </wp:positionH>
              <wp:positionV relativeFrom="page">
                <wp:posOffset>10358627</wp:posOffset>
              </wp:positionV>
              <wp:extent cx="6952488" cy="30480"/>
              <wp:effectExtent l="0" t="0" r="0" b="0"/>
              <wp:wrapSquare wrapText="bothSides"/>
              <wp:docPr id="8729" name="Group 8729"/>
              <wp:cNvGraphicFramePr/>
              <a:graphic xmlns:a="http://schemas.openxmlformats.org/drawingml/2006/main">
                <a:graphicData uri="http://schemas.microsoft.com/office/word/2010/wordprocessingGroup">
                  <wpg:wgp>
                    <wpg:cNvGrpSpPr/>
                    <wpg:grpSpPr>
                      <a:xfrm>
                        <a:off x="0" y="0"/>
                        <a:ext cx="6952488" cy="30480"/>
                        <a:chOff x="0" y="0"/>
                        <a:chExt cx="6952488" cy="30480"/>
                      </a:xfrm>
                    </wpg:grpSpPr>
                    <wps:wsp>
                      <wps:cNvPr id="9183" name="Shape 9183"/>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84" name="Shape 9184"/>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85" name="Shape 9185"/>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6" name="Shape 9186"/>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87" name="Shape 9187"/>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88" name="Shape 9188"/>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89" name="Shape 9189"/>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0" name="Shape 9190"/>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1" name="Shape 9191"/>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92" name="Shape 9192"/>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93" name="Shape 9193"/>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4" name="Shape 9194"/>
                      <wps:cNvSpPr/>
                      <wps:spPr>
                        <a:xfrm>
                          <a:off x="30480" y="12192"/>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95" name="Shape 9195"/>
                      <wps:cNvSpPr/>
                      <wps:spPr>
                        <a:xfrm>
                          <a:off x="30480" y="6096"/>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96" name="Shape 9196"/>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97" name="Shape 9197"/>
                      <wps:cNvSpPr/>
                      <wps:spPr>
                        <a:xfrm>
                          <a:off x="6946393"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98" name="Shape 9198"/>
                      <wps:cNvSpPr/>
                      <wps:spPr>
                        <a:xfrm>
                          <a:off x="6922008"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99" name="Shape 9199"/>
                      <wps:cNvSpPr/>
                      <wps:spPr>
                        <a:xfrm>
                          <a:off x="69402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0" name="Shape 9200"/>
                      <wps:cNvSpPr/>
                      <wps:spPr>
                        <a:xfrm>
                          <a:off x="6922008"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1" name="Shape 9201"/>
                      <wps:cNvSpPr/>
                      <wps:spPr>
                        <a:xfrm>
                          <a:off x="69342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202" name="Shape 9202"/>
                      <wps:cNvSpPr/>
                      <wps:spPr>
                        <a:xfrm>
                          <a:off x="692200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203" name="Shape 9203"/>
                      <wps:cNvSpPr/>
                      <wps:spPr>
                        <a:xfrm>
                          <a:off x="6928104"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4" name="Shape 9204"/>
                      <wps:cNvSpPr/>
                      <wps:spPr>
                        <a:xfrm>
                          <a:off x="692200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05" name="Shape 9205"/>
                      <wps:cNvSpPr/>
                      <wps:spPr>
                        <a:xfrm>
                          <a:off x="692200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g:wgp>
                </a:graphicData>
              </a:graphic>
            </wp:anchor>
          </w:drawing>
        </mc:Choice>
        <mc:Fallback xmlns:a="http://schemas.openxmlformats.org/drawingml/2006/main">
          <w:pict>
            <v:group id="Group 8729" style="width:547.44pt;height:2.40002pt;position:absolute;mso-position-horizontal-relative:page;mso-position-horizontal:absolute;margin-left:24pt;mso-position-vertical-relative:page;margin-top:815.64pt;" coordsize="69524,304">
              <v:shape id="Shape 9206" style="position:absolute;width:91;height:304;left:0;top:0;" coordsize="9144,30480" path="m0,0l9144,0l9144,30480l0,30480l0,0">
                <v:stroke weight="0pt" endcap="flat" joinstyle="miter" miterlimit="10" on="false" color="#000000" opacity="0"/>
                <v:fill on="true" color="#31849b"/>
              </v:shape>
              <v:shape id="Shape 9207" style="position:absolute;width:304;height:91;left:0;top:243;" coordsize="30480,9144" path="m0,0l30480,0l30480,9144l0,9144l0,0">
                <v:stroke weight="0pt" endcap="flat" joinstyle="miter" miterlimit="10" on="false" color="#000000" opacity="0"/>
                <v:fill on="true" color="#31849b"/>
              </v:shape>
              <v:shape id="Shape 9208" style="position:absolute;width:91;height:243;left:60;top:0;" coordsize="9144,24385" path="m0,0l9144,0l9144,24385l0,24385l0,0">
                <v:stroke weight="0pt" endcap="flat" joinstyle="miter" miterlimit="10" on="false" color="#000000" opacity="0"/>
                <v:fill on="true" color="#ffffff"/>
              </v:shape>
              <v:shape id="Shape 9209" style="position:absolute;width:243;height:91;left:60;top:182;" coordsize="24384,9144" path="m0,0l24384,0l24384,9144l0,9144l0,0">
                <v:stroke weight="0pt" endcap="flat" joinstyle="miter" miterlimit="10" on="false" color="#000000" opacity="0"/>
                <v:fill on="true" color="#ffffff"/>
              </v:shape>
              <v:shape id="Shape 9210" style="position:absolute;width:91;height:182;left:121;top:0;" coordsize="9144,18288" path="m0,0l9144,0l9144,18288l0,18288l0,0">
                <v:stroke weight="0pt" endcap="flat" joinstyle="miter" miterlimit="10" on="false" color="#000000" opacity="0"/>
                <v:fill on="true" color="#31849b"/>
              </v:shape>
              <v:shape id="Shape 9211" style="position:absolute;width:182;height:91;left:121;top:121;" coordsize="18288,9144" path="m0,0l18288,0l18288,9144l0,9144l0,0">
                <v:stroke weight="0pt" endcap="flat" joinstyle="miter" miterlimit="10" on="false" color="#000000" opacity="0"/>
                <v:fill on="true" color="#31849b"/>
              </v:shape>
              <v:shape id="Shape 9212" style="position:absolute;width:91;height:121;left:182;top:0;" coordsize="9144,12192" path="m0,0l9144,0l9144,12192l0,12192l0,0">
                <v:stroke weight="0pt" endcap="flat" joinstyle="miter" miterlimit="10" on="false" color="#000000" opacity="0"/>
                <v:fill on="true" color="#ffffff"/>
              </v:shape>
              <v:shape id="Shape 9213" style="position:absolute;width:121;height:91;left:182;top:60;" coordsize="12192,9144" path="m0,0l12192,0l12192,9144l0,9144l0,0">
                <v:stroke weight="0pt" endcap="flat" joinstyle="miter" miterlimit="10" on="false" color="#000000" opacity="0"/>
                <v:fill on="true" color="#ffffff"/>
              </v:shape>
              <v:shape id="Shape 9214" style="position:absolute;width:91;height:91;left:243;top:0;" coordsize="9144,9144" path="m0,0l9144,0l9144,9144l0,9144l0,0">
                <v:stroke weight="0pt" endcap="flat" joinstyle="miter" miterlimit="10" on="false" color="#000000" opacity="0"/>
                <v:fill on="true" color="#31849b"/>
              </v:shape>
              <v:shape id="Shape 9215" style="position:absolute;width:68915;height:91;left:304;top:243;" coordsize="6891528,9144" path="m0,0l6891528,0l6891528,9144l0,9144l0,0">
                <v:stroke weight="0pt" endcap="flat" joinstyle="miter" miterlimit="10" on="false" color="#000000" opacity="0"/>
                <v:fill on="true" color="#31849b"/>
              </v:shape>
              <v:shape id="Shape 9216" style="position:absolute;width:68915;height:91;left:304;top:182;" coordsize="6891528,9144" path="m0,0l6891528,0l6891528,9144l0,9144l0,0">
                <v:stroke weight="0pt" endcap="flat" joinstyle="miter" miterlimit="10" on="false" color="#000000" opacity="0"/>
                <v:fill on="true" color="#ffffff"/>
              </v:shape>
              <v:shape id="Shape 9217" style="position:absolute;width:68915;height:91;left:304;top:121;" coordsize="6891528,9144" path="m0,0l6891528,0l6891528,9144l0,9144l0,0">
                <v:stroke weight="0pt" endcap="flat" joinstyle="miter" miterlimit="10" on="false" color="#000000" opacity="0"/>
                <v:fill on="true" color="#31849b"/>
              </v:shape>
              <v:shape id="Shape 9218" style="position:absolute;width:68915;height:91;left:304;top:60;" coordsize="6891528,9144" path="m0,0l6891528,0l6891528,9144l0,9144l0,0">
                <v:stroke weight="0pt" endcap="flat" joinstyle="miter" miterlimit="10" on="false" color="#000000" opacity="0"/>
                <v:fill on="true" color="#ffffff"/>
              </v:shape>
              <v:shape id="Shape 9219" style="position:absolute;width:68915;height:91;left:304;top:0;" coordsize="6891528,9144" path="m0,0l6891528,0l6891528,9144l0,9144l0,0">
                <v:stroke weight="0pt" endcap="flat" joinstyle="miter" miterlimit="10" on="false" color="#000000" opacity="0"/>
                <v:fill on="true" color="#31849b"/>
              </v:shape>
              <v:shape id="Shape 9220" style="position:absolute;width:91;height:304;left:69463;top:0;" coordsize="9144,30480" path="m0,0l9144,0l9144,30480l0,30480l0,0">
                <v:stroke weight="0pt" endcap="flat" joinstyle="miter" miterlimit="10" on="false" color="#000000" opacity="0"/>
                <v:fill on="true" color="#31849b"/>
              </v:shape>
              <v:shape id="Shape 9221" style="position:absolute;width:304;height:91;left:69220;top:243;" coordsize="30480,9144" path="m0,0l30480,0l30480,9144l0,9144l0,0">
                <v:stroke weight="0pt" endcap="flat" joinstyle="miter" miterlimit="10" on="false" color="#000000" opacity="0"/>
                <v:fill on="true" color="#31849b"/>
              </v:shape>
              <v:shape id="Shape 9222" style="position:absolute;width:91;height:243;left:69402;top:0;" coordsize="9144,24385" path="m0,0l9144,0l9144,24385l0,24385l0,0">
                <v:stroke weight="0pt" endcap="flat" joinstyle="miter" miterlimit="10" on="false" color="#000000" opacity="0"/>
                <v:fill on="true" color="#ffffff"/>
              </v:shape>
              <v:shape id="Shape 9223" style="position:absolute;width:243;height:91;left:69220;top:182;" coordsize="24384,9144" path="m0,0l24384,0l24384,9144l0,9144l0,0">
                <v:stroke weight="0pt" endcap="flat" joinstyle="miter" miterlimit="10" on="false" color="#000000" opacity="0"/>
                <v:fill on="true" color="#ffffff"/>
              </v:shape>
              <v:shape id="Shape 9224" style="position:absolute;width:91;height:182;left:69342;top:0;" coordsize="9144,18288" path="m0,0l9144,0l9144,18288l0,18288l0,0">
                <v:stroke weight="0pt" endcap="flat" joinstyle="miter" miterlimit="10" on="false" color="#000000" opacity="0"/>
                <v:fill on="true" color="#31849b"/>
              </v:shape>
              <v:shape id="Shape 9225" style="position:absolute;width:182;height:91;left:69220;top:121;" coordsize="18288,9144" path="m0,0l18288,0l18288,9144l0,9144l0,0">
                <v:stroke weight="0pt" endcap="flat" joinstyle="miter" miterlimit="10" on="false" color="#000000" opacity="0"/>
                <v:fill on="true" color="#31849b"/>
              </v:shape>
              <v:shape id="Shape 9226" style="position:absolute;width:91;height:121;left:69281;top:0;" coordsize="9144,12192" path="m0,0l9144,0l9144,12192l0,12192l0,0">
                <v:stroke weight="0pt" endcap="flat" joinstyle="miter" miterlimit="10" on="false" color="#000000" opacity="0"/>
                <v:fill on="true" color="#ffffff"/>
              </v:shape>
              <v:shape id="Shape 9227" style="position:absolute;width:121;height:91;left:69220;top:60;" coordsize="12192,9144" path="m0,0l12192,0l12192,9144l0,9144l0,0">
                <v:stroke weight="0pt" endcap="flat" joinstyle="miter" miterlimit="10" on="false" color="#000000" opacity="0"/>
                <v:fill on="true" color="#ffffff"/>
              </v:shape>
              <v:shape id="Shape 9228" style="position:absolute;width:91;height:91;left:69220;top:0;" coordsize="9144,9144" path="m0,0l9144,0l9144,9144l0,9144l0,0">
                <v:stroke weight="0pt" endcap="flat" joinstyle="miter" miterlimit="10" on="false" color="#000000" opacity="0"/>
                <v:fill on="true" color="#31849b"/>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7AB7" w14:textId="77777777" w:rsidR="009917B9" w:rsidRDefault="00507738">
    <w:pPr>
      <w:spacing w:after="0" w:line="259" w:lineRule="auto"/>
      <w:ind w:left="-1440" w:right="10506"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3F2D947C" wp14:editId="52A639A1">
              <wp:simplePos x="0" y="0"/>
              <wp:positionH relativeFrom="page">
                <wp:posOffset>304800</wp:posOffset>
              </wp:positionH>
              <wp:positionV relativeFrom="page">
                <wp:posOffset>10358627</wp:posOffset>
              </wp:positionV>
              <wp:extent cx="6952488" cy="30480"/>
              <wp:effectExtent l="0" t="0" r="0" b="0"/>
              <wp:wrapSquare wrapText="bothSides"/>
              <wp:docPr id="8662" name="Group 8662"/>
              <wp:cNvGraphicFramePr/>
              <a:graphic xmlns:a="http://schemas.openxmlformats.org/drawingml/2006/main">
                <a:graphicData uri="http://schemas.microsoft.com/office/word/2010/wordprocessingGroup">
                  <wpg:wgp>
                    <wpg:cNvGrpSpPr/>
                    <wpg:grpSpPr>
                      <a:xfrm>
                        <a:off x="0" y="0"/>
                        <a:ext cx="6952488" cy="30480"/>
                        <a:chOff x="0" y="0"/>
                        <a:chExt cx="6952488" cy="30480"/>
                      </a:xfrm>
                    </wpg:grpSpPr>
                    <wps:wsp>
                      <wps:cNvPr id="9137" name="Shape 9137"/>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38" name="Shape 9138"/>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39" name="Shape 9139"/>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0" name="Shape 9140"/>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1" name="Shape 9141"/>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42" name="Shape 9142"/>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43" name="Shape 9143"/>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4" name="Shape 9144"/>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5" name="Shape 9145"/>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46" name="Shape 9146"/>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47" name="Shape 9147"/>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48" name="Shape 9148"/>
                      <wps:cNvSpPr/>
                      <wps:spPr>
                        <a:xfrm>
                          <a:off x="30480" y="12192"/>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49" name="Shape 9149"/>
                      <wps:cNvSpPr/>
                      <wps:spPr>
                        <a:xfrm>
                          <a:off x="30480" y="6096"/>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50" name="Shape 9150"/>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51" name="Shape 9151"/>
                      <wps:cNvSpPr/>
                      <wps:spPr>
                        <a:xfrm>
                          <a:off x="6946393"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52" name="Shape 9152"/>
                      <wps:cNvSpPr/>
                      <wps:spPr>
                        <a:xfrm>
                          <a:off x="6922008"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53" name="Shape 9153"/>
                      <wps:cNvSpPr/>
                      <wps:spPr>
                        <a:xfrm>
                          <a:off x="69402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54" name="Shape 9154"/>
                      <wps:cNvSpPr/>
                      <wps:spPr>
                        <a:xfrm>
                          <a:off x="6922008"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55" name="Shape 9155"/>
                      <wps:cNvSpPr/>
                      <wps:spPr>
                        <a:xfrm>
                          <a:off x="69342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56" name="Shape 9156"/>
                      <wps:cNvSpPr/>
                      <wps:spPr>
                        <a:xfrm>
                          <a:off x="692200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57" name="Shape 9157"/>
                      <wps:cNvSpPr/>
                      <wps:spPr>
                        <a:xfrm>
                          <a:off x="6928104"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58" name="Shape 9158"/>
                      <wps:cNvSpPr/>
                      <wps:spPr>
                        <a:xfrm>
                          <a:off x="692200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59" name="Shape 9159"/>
                      <wps:cNvSpPr/>
                      <wps:spPr>
                        <a:xfrm>
                          <a:off x="692200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g:wgp>
                </a:graphicData>
              </a:graphic>
            </wp:anchor>
          </w:drawing>
        </mc:Choice>
        <mc:Fallback xmlns:a="http://schemas.openxmlformats.org/drawingml/2006/main">
          <w:pict>
            <v:group id="Group 8662" style="width:547.44pt;height:2.40002pt;position:absolute;mso-position-horizontal-relative:page;mso-position-horizontal:absolute;margin-left:24pt;mso-position-vertical-relative:page;margin-top:815.64pt;" coordsize="69524,304">
              <v:shape id="Shape 9160" style="position:absolute;width:91;height:304;left:0;top:0;" coordsize="9144,30480" path="m0,0l9144,0l9144,30480l0,30480l0,0">
                <v:stroke weight="0pt" endcap="flat" joinstyle="miter" miterlimit="10" on="false" color="#000000" opacity="0"/>
                <v:fill on="true" color="#31849b"/>
              </v:shape>
              <v:shape id="Shape 9161" style="position:absolute;width:304;height:91;left:0;top:243;" coordsize="30480,9144" path="m0,0l30480,0l30480,9144l0,9144l0,0">
                <v:stroke weight="0pt" endcap="flat" joinstyle="miter" miterlimit="10" on="false" color="#000000" opacity="0"/>
                <v:fill on="true" color="#31849b"/>
              </v:shape>
              <v:shape id="Shape 9162" style="position:absolute;width:91;height:243;left:60;top:0;" coordsize="9144,24385" path="m0,0l9144,0l9144,24385l0,24385l0,0">
                <v:stroke weight="0pt" endcap="flat" joinstyle="miter" miterlimit="10" on="false" color="#000000" opacity="0"/>
                <v:fill on="true" color="#ffffff"/>
              </v:shape>
              <v:shape id="Shape 9163" style="position:absolute;width:243;height:91;left:60;top:182;" coordsize="24384,9144" path="m0,0l24384,0l24384,9144l0,9144l0,0">
                <v:stroke weight="0pt" endcap="flat" joinstyle="miter" miterlimit="10" on="false" color="#000000" opacity="0"/>
                <v:fill on="true" color="#ffffff"/>
              </v:shape>
              <v:shape id="Shape 9164" style="position:absolute;width:91;height:182;left:121;top:0;" coordsize="9144,18288" path="m0,0l9144,0l9144,18288l0,18288l0,0">
                <v:stroke weight="0pt" endcap="flat" joinstyle="miter" miterlimit="10" on="false" color="#000000" opacity="0"/>
                <v:fill on="true" color="#31849b"/>
              </v:shape>
              <v:shape id="Shape 9165" style="position:absolute;width:182;height:91;left:121;top:121;" coordsize="18288,9144" path="m0,0l18288,0l18288,9144l0,9144l0,0">
                <v:stroke weight="0pt" endcap="flat" joinstyle="miter" miterlimit="10" on="false" color="#000000" opacity="0"/>
                <v:fill on="true" color="#31849b"/>
              </v:shape>
              <v:shape id="Shape 9166" style="position:absolute;width:91;height:121;left:182;top:0;" coordsize="9144,12192" path="m0,0l9144,0l9144,12192l0,12192l0,0">
                <v:stroke weight="0pt" endcap="flat" joinstyle="miter" miterlimit="10" on="false" color="#000000" opacity="0"/>
                <v:fill on="true" color="#ffffff"/>
              </v:shape>
              <v:shape id="Shape 9167" style="position:absolute;width:121;height:91;left:182;top:60;" coordsize="12192,9144" path="m0,0l12192,0l12192,9144l0,9144l0,0">
                <v:stroke weight="0pt" endcap="flat" joinstyle="miter" miterlimit="10" on="false" color="#000000" opacity="0"/>
                <v:fill on="true" color="#ffffff"/>
              </v:shape>
              <v:shape id="Shape 9168" style="position:absolute;width:91;height:91;left:243;top:0;" coordsize="9144,9144" path="m0,0l9144,0l9144,9144l0,9144l0,0">
                <v:stroke weight="0pt" endcap="flat" joinstyle="miter" miterlimit="10" on="false" color="#000000" opacity="0"/>
                <v:fill on="true" color="#31849b"/>
              </v:shape>
              <v:shape id="Shape 9169" style="position:absolute;width:68915;height:91;left:304;top:243;" coordsize="6891528,9144" path="m0,0l6891528,0l6891528,9144l0,9144l0,0">
                <v:stroke weight="0pt" endcap="flat" joinstyle="miter" miterlimit="10" on="false" color="#000000" opacity="0"/>
                <v:fill on="true" color="#31849b"/>
              </v:shape>
              <v:shape id="Shape 9170" style="position:absolute;width:68915;height:91;left:304;top:182;" coordsize="6891528,9144" path="m0,0l6891528,0l6891528,9144l0,9144l0,0">
                <v:stroke weight="0pt" endcap="flat" joinstyle="miter" miterlimit="10" on="false" color="#000000" opacity="0"/>
                <v:fill on="true" color="#ffffff"/>
              </v:shape>
              <v:shape id="Shape 9171" style="position:absolute;width:68915;height:91;left:304;top:121;" coordsize="6891528,9144" path="m0,0l6891528,0l6891528,9144l0,9144l0,0">
                <v:stroke weight="0pt" endcap="flat" joinstyle="miter" miterlimit="10" on="false" color="#000000" opacity="0"/>
                <v:fill on="true" color="#31849b"/>
              </v:shape>
              <v:shape id="Shape 9172" style="position:absolute;width:68915;height:91;left:304;top:60;" coordsize="6891528,9144" path="m0,0l6891528,0l6891528,9144l0,9144l0,0">
                <v:stroke weight="0pt" endcap="flat" joinstyle="miter" miterlimit="10" on="false" color="#000000" opacity="0"/>
                <v:fill on="true" color="#ffffff"/>
              </v:shape>
              <v:shape id="Shape 9173" style="position:absolute;width:68915;height:91;left:304;top:0;" coordsize="6891528,9144" path="m0,0l6891528,0l6891528,9144l0,9144l0,0">
                <v:stroke weight="0pt" endcap="flat" joinstyle="miter" miterlimit="10" on="false" color="#000000" opacity="0"/>
                <v:fill on="true" color="#31849b"/>
              </v:shape>
              <v:shape id="Shape 9174" style="position:absolute;width:91;height:304;left:69463;top:0;" coordsize="9144,30480" path="m0,0l9144,0l9144,30480l0,30480l0,0">
                <v:stroke weight="0pt" endcap="flat" joinstyle="miter" miterlimit="10" on="false" color="#000000" opacity="0"/>
                <v:fill on="true" color="#31849b"/>
              </v:shape>
              <v:shape id="Shape 9175" style="position:absolute;width:304;height:91;left:69220;top:243;" coordsize="30480,9144" path="m0,0l30480,0l30480,9144l0,9144l0,0">
                <v:stroke weight="0pt" endcap="flat" joinstyle="miter" miterlimit="10" on="false" color="#000000" opacity="0"/>
                <v:fill on="true" color="#31849b"/>
              </v:shape>
              <v:shape id="Shape 9176" style="position:absolute;width:91;height:243;left:69402;top:0;" coordsize="9144,24385" path="m0,0l9144,0l9144,24385l0,24385l0,0">
                <v:stroke weight="0pt" endcap="flat" joinstyle="miter" miterlimit="10" on="false" color="#000000" opacity="0"/>
                <v:fill on="true" color="#ffffff"/>
              </v:shape>
              <v:shape id="Shape 9177" style="position:absolute;width:243;height:91;left:69220;top:182;" coordsize="24384,9144" path="m0,0l24384,0l24384,9144l0,9144l0,0">
                <v:stroke weight="0pt" endcap="flat" joinstyle="miter" miterlimit="10" on="false" color="#000000" opacity="0"/>
                <v:fill on="true" color="#ffffff"/>
              </v:shape>
              <v:shape id="Shape 9178" style="position:absolute;width:91;height:182;left:69342;top:0;" coordsize="9144,18288" path="m0,0l9144,0l9144,18288l0,18288l0,0">
                <v:stroke weight="0pt" endcap="flat" joinstyle="miter" miterlimit="10" on="false" color="#000000" opacity="0"/>
                <v:fill on="true" color="#31849b"/>
              </v:shape>
              <v:shape id="Shape 9179" style="position:absolute;width:182;height:91;left:69220;top:121;" coordsize="18288,9144" path="m0,0l18288,0l18288,9144l0,9144l0,0">
                <v:stroke weight="0pt" endcap="flat" joinstyle="miter" miterlimit="10" on="false" color="#000000" opacity="0"/>
                <v:fill on="true" color="#31849b"/>
              </v:shape>
              <v:shape id="Shape 9180" style="position:absolute;width:91;height:121;left:69281;top:0;" coordsize="9144,12192" path="m0,0l9144,0l9144,12192l0,12192l0,0">
                <v:stroke weight="0pt" endcap="flat" joinstyle="miter" miterlimit="10" on="false" color="#000000" opacity="0"/>
                <v:fill on="true" color="#ffffff"/>
              </v:shape>
              <v:shape id="Shape 9181" style="position:absolute;width:121;height:91;left:69220;top:60;" coordsize="12192,9144" path="m0,0l12192,0l12192,9144l0,9144l0,0">
                <v:stroke weight="0pt" endcap="flat" joinstyle="miter" miterlimit="10" on="false" color="#000000" opacity="0"/>
                <v:fill on="true" color="#ffffff"/>
              </v:shape>
              <v:shape id="Shape 9182" style="position:absolute;width:91;height:91;left:69220;top:0;" coordsize="9144,9144" path="m0,0l9144,0l9144,9144l0,9144l0,0">
                <v:stroke weight="0pt" endcap="flat" joinstyle="miter" miterlimit="10" on="false" color="#000000" opacity="0"/>
                <v:fill on="true" color="#31849b"/>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BACD" w14:textId="77777777" w:rsidR="009917B9" w:rsidRDefault="00507738">
    <w:pPr>
      <w:spacing w:after="0" w:line="259" w:lineRule="auto"/>
      <w:ind w:left="-1440" w:right="10506"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1BD54ABD" wp14:editId="60A0FE50">
              <wp:simplePos x="0" y="0"/>
              <wp:positionH relativeFrom="page">
                <wp:posOffset>304800</wp:posOffset>
              </wp:positionH>
              <wp:positionV relativeFrom="page">
                <wp:posOffset>10358627</wp:posOffset>
              </wp:positionV>
              <wp:extent cx="6952488" cy="30480"/>
              <wp:effectExtent l="0" t="0" r="0" b="0"/>
              <wp:wrapSquare wrapText="bothSides"/>
              <wp:docPr id="8595" name="Group 8595"/>
              <wp:cNvGraphicFramePr/>
              <a:graphic xmlns:a="http://schemas.openxmlformats.org/drawingml/2006/main">
                <a:graphicData uri="http://schemas.microsoft.com/office/word/2010/wordprocessingGroup">
                  <wpg:wgp>
                    <wpg:cNvGrpSpPr/>
                    <wpg:grpSpPr>
                      <a:xfrm>
                        <a:off x="0" y="0"/>
                        <a:ext cx="6952488" cy="30480"/>
                        <a:chOff x="0" y="0"/>
                        <a:chExt cx="6952488" cy="30480"/>
                      </a:xfrm>
                    </wpg:grpSpPr>
                    <wps:wsp>
                      <wps:cNvPr id="9091" name="Shape 9091"/>
                      <wps:cNvSpPr/>
                      <wps:spPr>
                        <a:xfrm>
                          <a:off x="0"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92" name="Shape 9092"/>
                      <wps:cNvSpPr/>
                      <wps:spPr>
                        <a:xfrm>
                          <a:off x="0"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93" name="Shape 9093"/>
                      <wps:cNvSpPr/>
                      <wps:spPr>
                        <a:xfrm>
                          <a:off x="60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94" name="Shape 9094"/>
                      <wps:cNvSpPr/>
                      <wps:spPr>
                        <a:xfrm>
                          <a:off x="6096"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95" name="Shape 9095"/>
                      <wps:cNvSpPr/>
                      <wps:spPr>
                        <a:xfrm>
                          <a:off x="1219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96" name="Shape 9096"/>
                      <wps:cNvSpPr/>
                      <wps:spPr>
                        <a:xfrm>
                          <a:off x="12192"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97" name="Shape 9097"/>
                      <wps:cNvSpPr/>
                      <wps:spPr>
                        <a:xfrm>
                          <a:off x="18288"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98" name="Shape 9098"/>
                      <wps:cNvSpPr/>
                      <wps:spPr>
                        <a:xfrm>
                          <a:off x="1828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99" name="Shape 9099"/>
                      <wps:cNvSpPr/>
                      <wps:spPr>
                        <a:xfrm>
                          <a:off x="24384"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00" name="Shape 9100"/>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01" name="Shape 9101"/>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2" name="Shape 9102"/>
                      <wps:cNvSpPr/>
                      <wps:spPr>
                        <a:xfrm>
                          <a:off x="30480" y="12192"/>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03" name="Shape 9103"/>
                      <wps:cNvSpPr/>
                      <wps:spPr>
                        <a:xfrm>
                          <a:off x="30480" y="6096"/>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4" name="Shape 9104"/>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05" name="Shape 9105"/>
                      <wps:cNvSpPr/>
                      <wps:spPr>
                        <a:xfrm>
                          <a:off x="6946393" y="1"/>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06" name="Shape 9106"/>
                      <wps:cNvSpPr/>
                      <wps:spPr>
                        <a:xfrm>
                          <a:off x="6922008" y="24385"/>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07" name="Shape 9107"/>
                      <wps:cNvSpPr/>
                      <wps:spPr>
                        <a:xfrm>
                          <a:off x="6940296" y="0"/>
                          <a:ext cx="9144" cy="24385"/>
                        </a:xfrm>
                        <a:custGeom>
                          <a:avLst/>
                          <a:gdLst/>
                          <a:ahLst/>
                          <a:cxnLst/>
                          <a:rect l="0" t="0" r="0" b="0"/>
                          <a:pathLst>
                            <a:path w="9144" h="24385">
                              <a:moveTo>
                                <a:pt x="0" y="0"/>
                              </a:moveTo>
                              <a:lnTo>
                                <a:pt x="9144" y="0"/>
                              </a:lnTo>
                              <a:lnTo>
                                <a:pt x="9144" y="24385"/>
                              </a:lnTo>
                              <a:lnTo>
                                <a:pt x="0" y="2438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8" name="Shape 9108"/>
                      <wps:cNvSpPr/>
                      <wps:spPr>
                        <a:xfrm>
                          <a:off x="6922008" y="18289"/>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09" name="Shape 9109"/>
                      <wps:cNvSpPr/>
                      <wps:spPr>
                        <a:xfrm>
                          <a:off x="69342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10" name="Shape 9110"/>
                      <wps:cNvSpPr/>
                      <wps:spPr>
                        <a:xfrm>
                          <a:off x="692200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111" name="Shape 9111"/>
                      <wps:cNvSpPr/>
                      <wps:spPr>
                        <a:xfrm>
                          <a:off x="6928104"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2" name="Shape 9112"/>
                      <wps:cNvSpPr/>
                      <wps:spPr>
                        <a:xfrm>
                          <a:off x="692200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13" name="Shape 9113"/>
                      <wps:cNvSpPr/>
                      <wps:spPr>
                        <a:xfrm>
                          <a:off x="692200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g:wgp>
                </a:graphicData>
              </a:graphic>
            </wp:anchor>
          </w:drawing>
        </mc:Choice>
        <mc:Fallback xmlns:a="http://schemas.openxmlformats.org/drawingml/2006/main">
          <w:pict>
            <v:group id="Group 8595" style="width:547.44pt;height:2.40002pt;position:absolute;mso-position-horizontal-relative:page;mso-position-horizontal:absolute;margin-left:24pt;mso-position-vertical-relative:page;margin-top:815.64pt;" coordsize="69524,304">
              <v:shape id="Shape 9114" style="position:absolute;width:91;height:304;left:0;top:0;" coordsize="9144,30480" path="m0,0l9144,0l9144,30480l0,30480l0,0">
                <v:stroke weight="0pt" endcap="flat" joinstyle="miter" miterlimit="10" on="false" color="#000000" opacity="0"/>
                <v:fill on="true" color="#31849b"/>
              </v:shape>
              <v:shape id="Shape 9115" style="position:absolute;width:304;height:91;left:0;top:243;" coordsize="30480,9144" path="m0,0l30480,0l30480,9144l0,9144l0,0">
                <v:stroke weight="0pt" endcap="flat" joinstyle="miter" miterlimit="10" on="false" color="#000000" opacity="0"/>
                <v:fill on="true" color="#31849b"/>
              </v:shape>
              <v:shape id="Shape 9116" style="position:absolute;width:91;height:243;left:60;top:0;" coordsize="9144,24385" path="m0,0l9144,0l9144,24385l0,24385l0,0">
                <v:stroke weight="0pt" endcap="flat" joinstyle="miter" miterlimit="10" on="false" color="#000000" opacity="0"/>
                <v:fill on="true" color="#ffffff"/>
              </v:shape>
              <v:shape id="Shape 9117" style="position:absolute;width:243;height:91;left:60;top:182;" coordsize="24384,9144" path="m0,0l24384,0l24384,9144l0,9144l0,0">
                <v:stroke weight="0pt" endcap="flat" joinstyle="miter" miterlimit="10" on="false" color="#000000" opacity="0"/>
                <v:fill on="true" color="#ffffff"/>
              </v:shape>
              <v:shape id="Shape 9118" style="position:absolute;width:91;height:182;left:121;top:0;" coordsize="9144,18288" path="m0,0l9144,0l9144,18288l0,18288l0,0">
                <v:stroke weight="0pt" endcap="flat" joinstyle="miter" miterlimit="10" on="false" color="#000000" opacity="0"/>
                <v:fill on="true" color="#31849b"/>
              </v:shape>
              <v:shape id="Shape 9119" style="position:absolute;width:182;height:91;left:121;top:121;" coordsize="18288,9144" path="m0,0l18288,0l18288,9144l0,9144l0,0">
                <v:stroke weight="0pt" endcap="flat" joinstyle="miter" miterlimit="10" on="false" color="#000000" opacity="0"/>
                <v:fill on="true" color="#31849b"/>
              </v:shape>
              <v:shape id="Shape 9120" style="position:absolute;width:91;height:121;left:182;top:0;" coordsize="9144,12192" path="m0,0l9144,0l9144,12192l0,12192l0,0">
                <v:stroke weight="0pt" endcap="flat" joinstyle="miter" miterlimit="10" on="false" color="#000000" opacity="0"/>
                <v:fill on="true" color="#ffffff"/>
              </v:shape>
              <v:shape id="Shape 9121" style="position:absolute;width:121;height:91;left:182;top:60;" coordsize="12192,9144" path="m0,0l12192,0l12192,9144l0,9144l0,0">
                <v:stroke weight="0pt" endcap="flat" joinstyle="miter" miterlimit="10" on="false" color="#000000" opacity="0"/>
                <v:fill on="true" color="#ffffff"/>
              </v:shape>
              <v:shape id="Shape 9122" style="position:absolute;width:91;height:91;left:243;top:0;" coordsize="9144,9144" path="m0,0l9144,0l9144,9144l0,9144l0,0">
                <v:stroke weight="0pt" endcap="flat" joinstyle="miter" miterlimit="10" on="false" color="#000000" opacity="0"/>
                <v:fill on="true" color="#31849b"/>
              </v:shape>
              <v:shape id="Shape 9123" style="position:absolute;width:68915;height:91;left:304;top:243;" coordsize="6891528,9144" path="m0,0l6891528,0l6891528,9144l0,9144l0,0">
                <v:stroke weight="0pt" endcap="flat" joinstyle="miter" miterlimit="10" on="false" color="#000000" opacity="0"/>
                <v:fill on="true" color="#31849b"/>
              </v:shape>
              <v:shape id="Shape 9124" style="position:absolute;width:68915;height:91;left:304;top:182;" coordsize="6891528,9144" path="m0,0l6891528,0l6891528,9144l0,9144l0,0">
                <v:stroke weight="0pt" endcap="flat" joinstyle="miter" miterlimit="10" on="false" color="#000000" opacity="0"/>
                <v:fill on="true" color="#ffffff"/>
              </v:shape>
              <v:shape id="Shape 9125" style="position:absolute;width:68915;height:91;left:304;top:121;" coordsize="6891528,9144" path="m0,0l6891528,0l6891528,9144l0,9144l0,0">
                <v:stroke weight="0pt" endcap="flat" joinstyle="miter" miterlimit="10" on="false" color="#000000" opacity="0"/>
                <v:fill on="true" color="#31849b"/>
              </v:shape>
              <v:shape id="Shape 9126" style="position:absolute;width:68915;height:91;left:304;top:60;" coordsize="6891528,9144" path="m0,0l6891528,0l6891528,9144l0,9144l0,0">
                <v:stroke weight="0pt" endcap="flat" joinstyle="miter" miterlimit="10" on="false" color="#000000" opacity="0"/>
                <v:fill on="true" color="#ffffff"/>
              </v:shape>
              <v:shape id="Shape 9127" style="position:absolute;width:68915;height:91;left:304;top:0;" coordsize="6891528,9144" path="m0,0l6891528,0l6891528,9144l0,9144l0,0">
                <v:stroke weight="0pt" endcap="flat" joinstyle="miter" miterlimit="10" on="false" color="#000000" opacity="0"/>
                <v:fill on="true" color="#31849b"/>
              </v:shape>
              <v:shape id="Shape 9128" style="position:absolute;width:91;height:304;left:69463;top:0;" coordsize="9144,30480" path="m0,0l9144,0l9144,30480l0,30480l0,0">
                <v:stroke weight="0pt" endcap="flat" joinstyle="miter" miterlimit="10" on="false" color="#000000" opacity="0"/>
                <v:fill on="true" color="#31849b"/>
              </v:shape>
              <v:shape id="Shape 9129" style="position:absolute;width:304;height:91;left:69220;top:243;" coordsize="30480,9144" path="m0,0l30480,0l30480,9144l0,9144l0,0">
                <v:stroke weight="0pt" endcap="flat" joinstyle="miter" miterlimit="10" on="false" color="#000000" opacity="0"/>
                <v:fill on="true" color="#31849b"/>
              </v:shape>
              <v:shape id="Shape 9130" style="position:absolute;width:91;height:243;left:69402;top:0;" coordsize="9144,24385" path="m0,0l9144,0l9144,24385l0,24385l0,0">
                <v:stroke weight="0pt" endcap="flat" joinstyle="miter" miterlimit="10" on="false" color="#000000" opacity="0"/>
                <v:fill on="true" color="#ffffff"/>
              </v:shape>
              <v:shape id="Shape 9131" style="position:absolute;width:243;height:91;left:69220;top:182;" coordsize="24384,9144" path="m0,0l24384,0l24384,9144l0,9144l0,0">
                <v:stroke weight="0pt" endcap="flat" joinstyle="miter" miterlimit="10" on="false" color="#000000" opacity="0"/>
                <v:fill on="true" color="#ffffff"/>
              </v:shape>
              <v:shape id="Shape 9132" style="position:absolute;width:91;height:182;left:69342;top:0;" coordsize="9144,18288" path="m0,0l9144,0l9144,18288l0,18288l0,0">
                <v:stroke weight="0pt" endcap="flat" joinstyle="miter" miterlimit="10" on="false" color="#000000" opacity="0"/>
                <v:fill on="true" color="#31849b"/>
              </v:shape>
              <v:shape id="Shape 9133" style="position:absolute;width:182;height:91;left:69220;top:121;" coordsize="18288,9144" path="m0,0l18288,0l18288,9144l0,9144l0,0">
                <v:stroke weight="0pt" endcap="flat" joinstyle="miter" miterlimit="10" on="false" color="#000000" opacity="0"/>
                <v:fill on="true" color="#31849b"/>
              </v:shape>
              <v:shape id="Shape 9134" style="position:absolute;width:91;height:121;left:69281;top:0;" coordsize="9144,12192" path="m0,0l9144,0l9144,12192l0,12192l0,0">
                <v:stroke weight="0pt" endcap="flat" joinstyle="miter" miterlimit="10" on="false" color="#000000" opacity="0"/>
                <v:fill on="true" color="#ffffff"/>
              </v:shape>
              <v:shape id="Shape 9135" style="position:absolute;width:121;height:91;left:69220;top:60;" coordsize="12192,9144" path="m0,0l12192,0l12192,9144l0,9144l0,0">
                <v:stroke weight="0pt" endcap="flat" joinstyle="miter" miterlimit="10" on="false" color="#000000" opacity="0"/>
                <v:fill on="true" color="#ffffff"/>
              </v:shape>
              <v:shape id="Shape 9136" style="position:absolute;width:91;height:91;left:69220;top:0;" coordsize="9144,9144" path="m0,0l9144,0l9144,9144l0,9144l0,0">
                <v:stroke weight="0pt" endcap="flat" joinstyle="miter" miterlimit="10" on="false" color="#000000" opacity="0"/>
                <v:fill on="true" color="#31849b"/>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A7CB" w14:textId="77777777" w:rsidR="00391C59" w:rsidRDefault="00391C59">
      <w:pPr>
        <w:spacing w:after="0" w:line="240" w:lineRule="auto"/>
      </w:pPr>
      <w:r>
        <w:separator/>
      </w:r>
    </w:p>
  </w:footnote>
  <w:footnote w:type="continuationSeparator" w:id="0">
    <w:p w14:paraId="263902F5" w14:textId="77777777" w:rsidR="00391C59" w:rsidRDefault="00391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F912" w14:textId="77777777" w:rsidR="009917B9" w:rsidRDefault="00507738">
    <w:pPr>
      <w:spacing w:after="0" w:line="259" w:lineRule="auto"/>
      <w:ind w:left="-1440" w:right="1050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BFB177E" wp14:editId="5AC10A53">
              <wp:simplePos x="0" y="0"/>
              <wp:positionH relativeFrom="page">
                <wp:posOffset>304800</wp:posOffset>
              </wp:positionH>
              <wp:positionV relativeFrom="page">
                <wp:posOffset>304799</wp:posOffset>
              </wp:positionV>
              <wp:extent cx="6952488" cy="30480"/>
              <wp:effectExtent l="0" t="0" r="0" b="0"/>
              <wp:wrapSquare wrapText="bothSides"/>
              <wp:docPr id="8690" name="Group 8690"/>
              <wp:cNvGraphicFramePr/>
              <a:graphic xmlns:a="http://schemas.openxmlformats.org/drawingml/2006/main">
                <a:graphicData uri="http://schemas.microsoft.com/office/word/2010/wordprocessingGroup">
                  <wpg:wgp>
                    <wpg:cNvGrpSpPr/>
                    <wpg:grpSpPr>
                      <a:xfrm>
                        <a:off x="0" y="0"/>
                        <a:ext cx="6952488" cy="30480"/>
                        <a:chOff x="0" y="0"/>
                        <a:chExt cx="6952488" cy="30480"/>
                      </a:xfrm>
                    </wpg:grpSpPr>
                    <wps:wsp>
                      <wps:cNvPr id="9025" name="Shape 9025"/>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26" name="Shape 9026"/>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27" name="Shape 9027"/>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28" name="Shape 9028"/>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29" name="Shape 9029"/>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30" name="Shape 9030"/>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31" name="Shape 9031"/>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32" name="Shape 9032"/>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33" name="Shape 9033"/>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34" name="Shape 9034"/>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35" name="Shape 9035"/>
                      <wps:cNvSpPr/>
                      <wps:spPr>
                        <a:xfrm>
                          <a:off x="30480" y="6097"/>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36" name="Shape 9036"/>
                      <wps:cNvSpPr/>
                      <wps:spPr>
                        <a:xfrm>
                          <a:off x="30480" y="12193"/>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37" name="Shape 9037"/>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38" name="Shape 9038"/>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39" name="Shape 9039"/>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40" name="Shape 9040"/>
                      <wps:cNvSpPr/>
                      <wps:spPr>
                        <a:xfrm>
                          <a:off x="6922008"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41" name="Shape 9041"/>
                      <wps:cNvSpPr/>
                      <wps:spPr>
                        <a:xfrm>
                          <a:off x="69402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2" name="Shape 9042"/>
                      <wps:cNvSpPr/>
                      <wps:spPr>
                        <a:xfrm>
                          <a:off x="6922008"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3" name="Shape 9043"/>
                      <wps:cNvSpPr/>
                      <wps:spPr>
                        <a:xfrm>
                          <a:off x="6934200"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44" name="Shape 9044"/>
                      <wps:cNvSpPr/>
                      <wps:spPr>
                        <a:xfrm>
                          <a:off x="6922008"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45" name="Shape 9045"/>
                      <wps:cNvSpPr/>
                      <wps:spPr>
                        <a:xfrm>
                          <a:off x="6928104"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6" name="Shape 9046"/>
                      <wps:cNvSpPr/>
                      <wps:spPr>
                        <a:xfrm>
                          <a:off x="692200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47" name="Shape 9047"/>
                      <wps:cNvSpPr/>
                      <wps:spPr>
                        <a:xfrm>
                          <a:off x="6922008"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g:wgp>
                </a:graphicData>
              </a:graphic>
            </wp:anchor>
          </w:drawing>
        </mc:Choice>
        <mc:Fallback xmlns:a="http://schemas.openxmlformats.org/drawingml/2006/main">
          <w:pict>
            <v:group id="Group 8690" style="width:547.44pt;height:2.40002pt;position:absolute;mso-position-horizontal-relative:page;mso-position-horizontal:absolute;margin-left:24pt;mso-position-vertical-relative:page;margin-top:23.9999pt;" coordsize="69524,304">
              <v:shape id="Shape 9048" style="position:absolute;width:91;height:304;left:0;top:0;" coordsize="9144,30480" path="m0,0l9144,0l9144,30480l0,30480l0,0">
                <v:stroke weight="0pt" endcap="flat" joinstyle="miter" miterlimit="10" on="false" color="#000000" opacity="0"/>
                <v:fill on="true" color="#31849b"/>
              </v:shape>
              <v:shape id="Shape 9049" style="position:absolute;width:304;height:91;left:0;top:0;" coordsize="30480,9144" path="m0,0l30480,0l30480,9144l0,9144l0,0">
                <v:stroke weight="0pt" endcap="flat" joinstyle="miter" miterlimit="10" on="false" color="#000000" opacity="0"/>
                <v:fill on="true" color="#31849b"/>
              </v:shape>
              <v:shape id="Shape 9050" style="position:absolute;width:91;height:243;left:60;top:60;" coordsize="9144,24384" path="m0,0l9144,0l9144,24384l0,24384l0,0">
                <v:stroke weight="0pt" endcap="flat" joinstyle="miter" miterlimit="10" on="false" color="#000000" opacity="0"/>
                <v:fill on="true" color="#ffffff"/>
              </v:shape>
              <v:shape id="Shape 9051" style="position:absolute;width:243;height:91;left:60;top:60;" coordsize="24384,9144" path="m0,0l24384,0l24384,9144l0,9144l0,0">
                <v:stroke weight="0pt" endcap="flat" joinstyle="miter" miterlimit="10" on="false" color="#000000" opacity="0"/>
                <v:fill on="true" color="#ffffff"/>
              </v:shape>
              <v:shape id="Shape 9052" style="position:absolute;width:91;height:182;left:121;top:121;" coordsize="9144,18288" path="m0,0l9144,0l9144,18288l0,18288l0,0">
                <v:stroke weight="0pt" endcap="flat" joinstyle="miter" miterlimit="10" on="false" color="#000000" opacity="0"/>
                <v:fill on="true" color="#31849b"/>
              </v:shape>
              <v:shape id="Shape 9053" style="position:absolute;width:182;height:91;left:121;top:121;" coordsize="18288,9144" path="m0,0l18288,0l18288,9144l0,9144l0,0">
                <v:stroke weight="0pt" endcap="flat" joinstyle="miter" miterlimit="10" on="false" color="#000000" opacity="0"/>
                <v:fill on="true" color="#31849b"/>
              </v:shape>
              <v:shape id="Shape 9054" style="position:absolute;width:91;height:121;left:182;top:182;" coordsize="9144,12192" path="m0,0l9144,0l9144,12192l0,12192l0,0">
                <v:stroke weight="0pt" endcap="flat" joinstyle="miter" miterlimit="10" on="false" color="#000000" opacity="0"/>
                <v:fill on="true" color="#ffffff"/>
              </v:shape>
              <v:shape id="Shape 9055" style="position:absolute;width:121;height:91;left:182;top:182;" coordsize="12192,9144" path="m0,0l12192,0l12192,9144l0,9144l0,0">
                <v:stroke weight="0pt" endcap="flat" joinstyle="miter" miterlimit="10" on="false" color="#000000" opacity="0"/>
                <v:fill on="true" color="#ffffff"/>
              </v:shape>
              <v:shape id="Shape 9056" style="position:absolute;width:91;height:91;left:243;top:243;" coordsize="9144,9144" path="m0,0l9144,0l9144,9144l0,9144l0,0">
                <v:stroke weight="0pt" endcap="flat" joinstyle="miter" miterlimit="10" on="false" color="#000000" opacity="0"/>
                <v:fill on="true" color="#31849b"/>
              </v:shape>
              <v:shape id="Shape 9057" style="position:absolute;width:68915;height:91;left:304;top:0;" coordsize="6891528,9144" path="m0,0l6891528,0l6891528,9144l0,9144l0,0">
                <v:stroke weight="0pt" endcap="flat" joinstyle="miter" miterlimit="10" on="false" color="#000000" opacity="0"/>
                <v:fill on="true" color="#31849b"/>
              </v:shape>
              <v:shape id="Shape 9058" style="position:absolute;width:68915;height:91;left:304;top:60;" coordsize="6891528,9144" path="m0,0l6891528,0l6891528,9144l0,9144l0,0">
                <v:stroke weight="0pt" endcap="flat" joinstyle="miter" miterlimit="10" on="false" color="#000000" opacity="0"/>
                <v:fill on="true" color="#ffffff"/>
              </v:shape>
              <v:shape id="Shape 9059" style="position:absolute;width:68915;height:91;left:304;top:121;" coordsize="6891528,9144" path="m0,0l6891528,0l6891528,9144l0,9144l0,0">
                <v:stroke weight="0pt" endcap="flat" joinstyle="miter" miterlimit="10" on="false" color="#000000" opacity="0"/>
                <v:fill on="true" color="#31849b"/>
              </v:shape>
              <v:shape id="Shape 9060" style="position:absolute;width:68915;height:91;left:304;top:182;" coordsize="6891528,9144" path="m0,0l6891528,0l6891528,9144l0,9144l0,0">
                <v:stroke weight="0pt" endcap="flat" joinstyle="miter" miterlimit="10" on="false" color="#000000" opacity="0"/>
                <v:fill on="true" color="#ffffff"/>
              </v:shape>
              <v:shape id="Shape 9061" style="position:absolute;width:68915;height:91;left:304;top:243;" coordsize="6891528,9144" path="m0,0l6891528,0l6891528,9144l0,9144l0,0">
                <v:stroke weight="0pt" endcap="flat" joinstyle="miter" miterlimit="10" on="false" color="#000000" opacity="0"/>
                <v:fill on="true" color="#31849b"/>
              </v:shape>
              <v:shape id="Shape 9062" style="position:absolute;width:91;height:304;left:69463;top:0;" coordsize="9144,30480" path="m0,0l9144,0l9144,30480l0,30480l0,0">
                <v:stroke weight="0pt" endcap="flat" joinstyle="miter" miterlimit="10" on="false" color="#000000" opacity="0"/>
                <v:fill on="true" color="#31849b"/>
              </v:shape>
              <v:shape id="Shape 9063" style="position:absolute;width:304;height:91;left:69220;top:0;" coordsize="30480,9144" path="m0,0l30480,0l30480,9144l0,9144l0,0">
                <v:stroke weight="0pt" endcap="flat" joinstyle="miter" miterlimit="10" on="false" color="#000000" opacity="0"/>
                <v:fill on="true" color="#31849b"/>
              </v:shape>
              <v:shape id="Shape 9064" style="position:absolute;width:91;height:243;left:69402;top:60;" coordsize="9144,24384" path="m0,0l9144,0l9144,24384l0,24384l0,0">
                <v:stroke weight="0pt" endcap="flat" joinstyle="miter" miterlimit="10" on="false" color="#000000" opacity="0"/>
                <v:fill on="true" color="#ffffff"/>
              </v:shape>
              <v:shape id="Shape 9065" style="position:absolute;width:243;height:91;left:69220;top:60;" coordsize="24384,9144" path="m0,0l24384,0l24384,9144l0,9144l0,0">
                <v:stroke weight="0pt" endcap="flat" joinstyle="miter" miterlimit="10" on="false" color="#000000" opacity="0"/>
                <v:fill on="true" color="#ffffff"/>
              </v:shape>
              <v:shape id="Shape 9066" style="position:absolute;width:91;height:182;left:69342;top:121;" coordsize="9144,18288" path="m0,0l9144,0l9144,18288l0,18288l0,0">
                <v:stroke weight="0pt" endcap="flat" joinstyle="miter" miterlimit="10" on="false" color="#000000" opacity="0"/>
                <v:fill on="true" color="#31849b"/>
              </v:shape>
              <v:shape id="Shape 9067" style="position:absolute;width:182;height:91;left:69220;top:121;" coordsize="18288,9144" path="m0,0l18288,0l18288,9144l0,9144l0,0">
                <v:stroke weight="0pt" endcap="flat" joinstyle="miter" miterlimit="10" on="false" color="#000000" opacity="0"/>
                <v:fill on="true" color="#31849b"/>
              </v:shape>
              <v:shape id="Shape 9068" style="position:absolute;width:91;height:121;left:69281;top:182;" coordsize="9144,12192" path="m0,0l9144,0l9144,12192l0,12192l0,0">
                <v:stroke weight="0pt" endcap="flat" joinstyle="miter" miterlimit="10" on="false" color="#000000" opacity="0"/>
                <v:fill on="true" color="#ffffff"/>
              </v:shape>
              <v:shape id="Shape 9069" style="position:absolute;width:121;height:91;left:69220;top:182;" coordsize="12192,9144" path="m0,0l12192,0l12192,9144l0,9144l0,0">
                <v:stroke weight="0pt" endcap="flat" joinstyle="miter" miterlimit="10" on="false" color="#000000" opacity="0"/>
                <v:fill on="true" color="#ffffff"/>
              </v:shape>
              <v:shape id="Shape 9070" style="position:absolute;width:91;height:91;left:69220;top:243;" coordsize="9144,9144" path="m0,0l9144,0l9144,9144l0,9144l0,0">
                <v:stroke weight="0pt" endcap="flat" joinstyle="miter" miterlimit="10" on="false" color="#000000" opacity="0"/>
                <v:fill on="true" color="#31849b"/>
              </v:shape>
              <w10:wrap type="square"/>
            </v:group>
          </w:pict>
        </mc:Fallback>
      </mc:AlternateContent>
    </w:r>
  </w:p>
  <w:p w14:paraId="41D3D4B9" w14:textId="77777777" w:rsidR="009917B9" w:rsidRDefault="00507738">
    <w:r>
      <w:rPr>
        <w:rFonts w:ascii="Calibri" w:eastAsia="Calibri" w:hAnsi="Calibri" w:cs="Calibri"/>
        <w:noProof/>
      </w:rPr>
      <mc:AlternateContent>
        <mc:Choice Requires="wpg">
          <w:drawing>
            <wp:anchor distT="0" distB="0" distL="114300" distR="114300" simplePos="0" relativeHeight="251659264" behindDoc="1" locked="0" layoutInCell="1" allowOverlap="1" wp14:anchorId="3AB5EBEB" wp14:editId="70286112">
              <wp:simplePos x="0" y="0"/>
              <wp:positionH relativeFrom="page">
                <wp:posOffset>304800</wp:posOffset>
              </wp:positionH>
              <wp:positionV relativeFrom="page">
                <wp:posOffset>335280</wp:posOffset>
              </wp:positionV>
              <wp:extent cx="6952488" cy="10023348"/>
              <wp:effectExtent l="0" t="0" r="0" b="0"/>
              <wp:wrapNone/>
              <wp:docPr id="8714" name="Group 8714"/>
              <wp:cNvGraphicFramePr/>
              <a:graphic xmlns:a="http://schemas.openxmlformats.org/drawingml/2006/main">
                <a:graphicData uri="http://schemas.microsoft.com/office/word/2010/wordprocessingGroup">
                  <wpg:wgp>
                    <wpg:cNvGrpSpPr/>
                    <wpg:grpSpPr>
                      <a:xfrm>
                        <a:off x="0" y="0"/>
                        <a:ext cx="6952488" cy="10023348"/>
                        <a:chOff x="0" y="0"/>
                        <a:chExt cx="6952488" cy="10023348"/>
                      </a:xfrm>
                    </wpg:grpSpPr>
                    <wps:wsp>
                      <wps:cNvPr id="9071" name="Shape 9071"/>
                      <wps:cNvSpPr/>
                      <wps:spPr>
                        <a:xfrm>
                          <a:off x="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72" name="Shape 9072"/>
                      <wps:cNvSpPr/>
                      <wps:spPr>
                        <a:xfrm>
                          <a:off x="60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73" name="Shape 9073"/>
                      <wps:cNvSpPr/>
                      <wps:spPr>
                        <a:xfrm>
                          <a:off x="12192"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74" name="Shape 9074"/>
                      <wps:cNvSpPr/>
                      <wps:spPr>
                        <a:xfrm>
                          <a:off x="1828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75" name="Shape 9075"/>
                      <wps:cNvSpPr/>
                      <wps:spPr>
                        <a:xfrm>
                          <a:off x="2438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76" name="Shape 9076"/>
                      <wps:cNvSpPr/>
                      <wps:spPr>
                        <a:xfrm>
                          <a:off x="6946393"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77" name="Shape 9077"/>
                      <wps:cNvSpPr/>
                      <wps:spPr>
                        <a:xfrm>
                          <a:off x="69402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78" name="Shape 9078"/>
                      <wps:cNvSpPr/>
                      <wps:spPr>
                        <a:xfrm>
                          <a:off x="693420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79" name="Shape 9079"/>
                      <wps:cNvSpPr/>
                      <wps:spPr>
                        <a:xfrm>
                          <a:off x="692810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80" name="Shape 9080"/>
                      <wps:cNvSpPr/>
                      <wps:spPr>
                        <a:xfrm>
                          <a:off x="692200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g:wgp>
                </a:graphicData>
              </a:graphic>
            </wp:anchor>
          </w:drawing>
        </mc:Choice>
        <mc:Fallback xmlns:a="http://schemas.openxmlformats.org/drawingml/2006/main">
          <w:pict>
            <v:group id="Group 8714" style="width:547.44pt;height:789.24pt;position:absolute;z-index:-2147483648;mso-position-horizontal-relative:page;mso-position-horizontal:absolute;margin-left:24pt;mso-position-vertical-relative:page;margin-top:26.4pt;" coordsize="69524,100233">
              <v:shape id="Shape 9081" style="position:absolute;width:91;height:100233;left:0;top:0;" coordsize="9144,10023348" path="m0,0l9144,0l9144,10023348l0,10023348l0,0">
                <v:stroke weight="0pt" endcap="flat" joinstyle="miter" miterlimit="10" on="false" color="#000000" opacity="0"/>
                <v:fill on="true" color="#31849b"/>
              </v:shape>
              <v:shape id="Shape 9082" style="position:absolute;width:91;height:100233;left:60;top:0;" coordsize="9144,10023348" path="m0,0l9144,0l9144,10023348l0,10023348l0,0">
                <v:stroke weight="0pt" endcap="flat" joinstyle="miter" miterlimit="10" on="false" color="#000000" opacity="0"/>
                <v:fill on="true" color="#ffffff"/>
              </v:shape>
              <v:shape id="Shape 9083" style="position:absolute;width:91;height:100233;left:121;top:0;" coordsize="9144,10023348" path="m0,0l9144,0l9144,10023348l0,10023348l0,0">
                <v:stroke weight="0pt" endcap="flat" joinstyle="miter" miterlimit="10" on="false" color="#000000" opacity="0"/>
                <v:fill on="true" color="#31849b"/>
              </v:shape>
              <v:shape id="Shape 9084" style="position:absolute;width:91;height:100233;left:182;top:0;" coordsize="9144,10023348" path="m0,0l9144,0l9144,10023348l0,10023348l0,0">
                <v:stroke weight="0pt" endcap="flat" joinstyle="miter" miterlimit="10" on="false" color="#000000" opacity="0"/>
                <v:fill on="true" color="#ffffff"/>
              </v:shape>
              <v:shape id="Shape 9085" style="position:absolute;width:91;height:100233;left:243;top:0;" coordsize="9144,10023348" path="m0,0l9144,0l9144,10023348l0,10023348l0,0">
                <v:stroke weight="0pt" endcap="flat" joinstyle="miter" miterlimit="10" on="false" color="#000000" opacity="0"/>
                <v:fill on="true" color="#31849b"/>
              </v:shape>
              <v:shape id="Shape 9086" style="position:absolute;width:91;height:100233;left:69463;top:0;" coordsize="9144,10023348" path="m0,0l9144,0l9144,10023348l0,10023348l0,0">
                <v:stroke weight="0pt" endcap="flat" joinstyle="miter" miterlimit="10" on="false" color="#000000" opacity="0"/>
                <v:fill on="true" color="#31849b"/>
              </v:shape>
              <v:shape id="Shape 9087" style="position:absolute;width:91;height:100233;left:69402;top:0;" coordsize="9144,10023348" path="m0,0l9144,0l9144,10023348l0,10023348l0,0">
                <v:stroke weight="0pt" endcap="flat" joinstyle="miter" miterlimit="10" on="false" color="#000000" opacity="0"/>
                <v:fill on="true" color="#ffffff"/>
              </v:shape>
              <v:shape id="Shape 9088" style="position:absolute;width:91;height:100233;left:69342;top:0;" coordsize="9144,10023348" path="m0,0l9144,0l9144,10023348l0,10023348l0,0">
                <v:stroke weight="0pt" endcap="flat" joinstyle="miter" miterlimit="10" on="false" color="#000000" opacity="0"/>
                <v:fill on="true" color="#31849b"/>
              </v:shape>
              <v:shape id="Shape 9089" style="position:absolute;width:91;height:100233;left:69281;top:0;" coordsize="9144,10023348" path="m0,0l9144,0l9144,10023348l0,10023348l0,0">
                <v:stroke weight="0pt" endcap="flat" joinstyle="miter" miterlimit="10" on="false" color="#000000" opacity="0"/>
                <v:fill on="true" color="#ffffff"/>
              </v:shape>
              <v:shape id="Shape 9090" style="position:absolute;width:91;height:100233;left:69220;top:0;" coordsize="9144,10023348" path="m0,0l9144,0l9144,10023348l0,10023348l0,0">
                <v:stroke weight="0pt" endcap="flat" joinstyle="miter" miterlimit="10" on="false" color="#000000" opacity="0"/>
                <v:fill on="true" color="#31849b"/>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B833" w14:textId="77777777" w:rsidR="009917B9" w:rsidRDefault="00507738">
    <w:pPr>
      <w:spacing w:after="0" w:line="259" w:lineRule="auto"/>
      <w:ind w:left="-1440" w:right="10506"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820F369" wp14:editId="0326F75D">
              <wp:simplePos x="0" y="0"/>
              <wp:positionH relativeFrom="page">
                <wp:posOffset>304800</wp:posOffset>
              </wp:positionH>
              <wp:positionV relativeFrom="page">
                <wp:posOffset>304799</wp:posOffset>
              </wp:positionV>
              <wp:extent cx="6952488" cy="30480"/>
              <wp:effectExtent l="0" t="0" r="0" b="0"/>
              <wp:wrapSquare wrapText="bothSides"/>
              <wp:docPr id="8623" name="Group 8623"/>
              <wp:cNvGraphicFramePr/>
              <a:graphic xmlns:a="http://schemas.openxmlformats.org/drawingml/2006/main">
                <a:graphicData uri="http://schemas.microsoft.com/office/word/2010/wordprocessingGroup">
                  <wpg:wgp>
                    <wpg:cNvGrpSpPr/>
                    <wpg:grpSpPr>
                      <a:xfrm>
                        <a:off x="0" y="0"/>
                        <a:ext cx="6952488" cy="30480"/>
                        <a:chOff x="0" y="0"/>
                        <a:chExt cx="6952488" cy="30480"/>
                      </a:xfrm>
                    </wpg:grpSpPr>
                    <wps:wsp>
                      <wps:cNvPr id="8959" name="Shape 8959"/>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60" name="Shape 8960"/>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61" name="Shape 8961"/>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2" name="Shape 8962"/>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3" name="Shape 8963"/>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64" name="Shape 8964"/>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65" name="Shape 8965"/>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6" name="Shape 8966"/>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67" name="Shape 8967"/>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68" name="Shape 8968"/>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69" name="Shape 8969"/>
                      <wps:cNvSpPr/>
                      <wps:spPr>
                        <a:xfrm>
                          <a:off x="30480" y="6097"/>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0" name="Shape 8970"/>
                      <wps:cNvSpPr/>
                      <wps:spPr>
                        <a:xfrm>
                          <a:off x="30480" y="12193"/>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71" name="Shape 8971"/>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2" name="Shape 8972"/>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73" name="Shape 8973"/>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74" name="Shape 8974"/>
                      <wps:cNvSpPr/>
                      <wps:spPr>
                        <a:xfrm>
                          <a:off x="6922008"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75" name="Shape 8975"/>
                      <wps:cNvSpPr/>
                      <wps:spPr>
                        <a:xfrm>
                          <a:off x="69402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6" name="Shape 8976"/>
                      <wps:cNvSpPr/>
                      <wps:spPr>
                        <a:xfrm>
                          <a:off x="6922008"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7" name="Shape 8977"/>
                      <wps:cNvSpPr/>
                      <wps:spPr>
                        <a:xfrm>
                          <a:off x="6934200"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78" name="Shape 8978"/>
                      <wps:cNvSpPr/>
                      <wps:spPr>
                        <a:xfrm>
                          <a:off x="6922008"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79" name="Shape 8979"/>
                      <wps:cNvSpPr/>
                      <wps:spPr>
                        <a:xfrm>
                          <a:off x="6928104"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0" name="Shape 8980"/>
                      <wps:cNvSpPr/>
                      <wps:spPr>
                        <a:xfrm>
                          <a:off x="692200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81" name="Shape 8981"/>
                      <wps:cNvSpPr/>
                      <wps:spPr>
                        <a:xfrm>
                          <a:off x="6922008"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g:wgp>
                </a:graphicData>
              </a:graphic>
            </wp:anchor>
          </w:drawing>
        </mc:Choice>
        <mc:Fallback xmlns:a="http://schemas.openxmlformats.org/drawingml/2006/main">
          <w:pict>
            <v:group id="Group 8623" style="width:547.44pt;height:2.40002pt;position:absolute;mso-position-horizontal-relative:page;mso-position-horizontal:absolute;margin-left:24pt;mso-position-vertical-relative:page;margin-top:23.9999pt;" coordsize="69524,304">
              <v:shape id="Shape 8982" style="position:absolute;width:91;height:304;left:0;top:0;" coordsize="9144,30480" path="m0,0l9144,0l9144,30480l0,30480l0,0">
                <v:stroke weight="0pt" endcap="flat" joinstyle="miter" miterlimit="10" on="false" color="#000000" opacity="0"/>
                <v:fill on="true" color="#31849b"/>
              </v:shape>
              <v:shape id="Shape 8983" style="position:absolute;width:304;height:91;left:0;top:0;" coordsize="30480,9144" path="m0,0l30480,0l30480,9144l0,9144l0,0">
                <v:stroke weight="0pt" endcap="flat" joinstyle="miter" miterlimit="10" on="false" color="#000000" opacity="0"/>
                <v:fill on="true" color="#31849b"/>
              </v:shape>
              <v:shape id="Shape 8984" style="position:absolute;width:91;height:243;left:60;top:60;" coordsize="9144,24384" path="m0,0l9144,0l9144,24384l0,24384l0,0">
                <v:stroke weight="0pt" endcap="flat" joinstyle="miter" miterlimit="10" on="false" color="#000000" opacity="0"/>
                <v:fill on="true" color="#ffffff"/>
              </v:shape>
              <v:shape id="Shape 8985" style="position:absolute;width:243;height:91;left:60;top:60;" coordsize="24384,9144" path="m0,0l24384,0l24384,9144l0,9144l0,0">
                <v:stroke weight="0pt" endcap="flat" joinstyle="miter" miterlimit="10" on="false" color="#000000" opacity="0"/>
                <v:fill on="true" color="#ffffff"/>
              </v:shape>
              <v:shape id="Shape 8986" style="position:absolute;width:91;height:182;left:121;top:121;" coordsize="9144,18288" path="m0,0l9144,0l9144,18288l0,18288l0,0">
                <v:stroke weight="0pt" endcap="flat" joinstyle="miter" miterlimit="10" on="false" color="#000000" opacity="0"/>
                <v:fill on="true" color="#31849b"/>
              </v:shape>
              <v:shape id="Shape 8987" style="position:absolute;width:182;height:91;left:121;top:121;" coordsize="18288,9144" path="m0,0l18288,0l18288,9144l0,9144l0,0">
                <v:stroke weight="0pt" endcap="flat" joinstyle="miter" miterlimit="10" on="false" color="#000000" opacity="0"/>
                <v:fill on="true" color="#31849b"/>
              </v:shape>
              <v:shape id="Shape 8988" style="position:absolute;width:91;height:121;left:182;top:182;" coordsize="9144,12192" path="m0,0l9144,0l9144,12192l0,12192l0,0">
                <v:stroke weight="0pt" endcap="flat" joinstyle="miter" miterlimit="10" on="false" color="#000000" opacity="0"/>
                <v:fill on="true" color="#ffffff"/>
              </v:shape>
              <v:shape id="Shape 8989" style="position:absolute;width:121;height:91;left:182;top:182;" coordsize="12192,9144" path="m0,0l12192,0l12192,9144l0,9144l0,0">
                <v:stroke weight="0pt" endcap="flat" joinstyle="miter" miterlimit="10" on="false" color="#000000" opacity="0"/>
                <v:fill on="true" color="#ffffff"/>
              </v:shape>
              <v:shape id="Shape 8990" style="position:absolute;width:91;height:91;left:243;top:243;" coordsize="9144,9144" path="m0,0l9144,0l9144,9144l0,9144l0,0">
                <v:stroke weight="0pt" endcap="flat" joinstyle="miter" miterlimit="10" on="false" color="#000000" opacity="0"/>
                <v:fill on="true" color="#31849b"/>
              </v:shape>
              <v:shape id="Shape 8991" style="position:absolute;width:68915;height:91;left:304;top:0;" coordsize="6891528,9144" path="m0,0l6891528,0l6891528,9144l0,9144l0,0">
                <v:stroke weight="0pt" endcap="flat" joinstyle="miter" miterlimit="10" on="false" color="#000000" opacity="0"/>
                <v:fill on="true" color="#31849b"/>
              </v:shape>
              <v:shape id="Shape 8992" style="position:absolute;width:68915;height:91;left:304;top:60;" coordsize="6891528,9144" path="m0,0l6891528,0l6891528,9144l0,9144l0,0">
                <v:stroke weight="0pt" endcap="flat" joinstyle="miter" miterlimit="10" on="false" color="#000000" opacity="0"/>
                <v:fill on="true" color="#ffffff"/>
              </v:shape>
              <v:shape id="Shape 8993" style="position:absolute;width:68915;height:91;left:304;top:121;" coordsize="6891528,9144" path="m0,0l6891528,0l6891528,9144l0,9144l0,0">
                <v:stroke weight="0pt" endcap="flat" joinstyle="miter" miterlimit="10" on="false" color="#000000" opacity="0"/>
                <v:fill on="true" color="#31849b"/>
              </v:shape>
              <v:shape id="Shape 8994" style="position:absolute;width:68915;height:91;left:304;top:182;" coordsize="6891528,9144" path="m0,0l6891528,0l6891528,9144l0,9144l0,0">
                <v:stroke weight="0pt" endcap="flat" joinstyle="miter" miterlimit="10" on="false" color="#000000" opacity="0"/>
                <v:fill on="true" color="#ffffff"/>
              </v:shape>
              <v:shape id="Shape 8995" style="position:absolute;width:68915;height:91;left:304;top:243;" coordsize="6891528,9144" path="m0,0l6891528,0l6891528,9144l0,9144l0,0">
                <v:stroke weight="0pt" endcap="flat" joinstyle="miter" miterlimit="10" on="false" color="#000000" opacity="0"/>
                <v:fill on="true" color="#31849b"/>
              </v:shape>
              <v:shape id="Shape 8996" style="position:absolute;width:91;height:304;left:69463;top:0;" coordsize="9144,30480" path="m0,0l9144,0l9144,30480l0,30480l0,0">
                <v:stroke weight="0pt" endcap="flat" joinstyle="miter" miterlimit="10" on="false" color="#000000" opacity="0"/>
                <v:fill on="true" color="#31849b"/>
              </v:shape>
              <v:shape id="Shape 8997" style="position:absolute;width:304;height:91;left:69220;top:0;" coordsize="30480,9144" path="m0,0l30480,0l30480,9144l0,9144l0,0">
                <v:stroke weight="0pt" endcap="flat" joinstyle="miter" miterlimit="10" on="false" color="#000000" opacity="0"/>
                <v:fill on="true" color="#31849b"/>
              </v:shape>
              <v:shape id="Shape 8998" style="position:absolute;width:91;height:243;left:69402;top:60;" coordsize="9144,24384" path="m0,0l9144,0l9144,24384l0,24384l0,0">
                <v:stroke weight="0pt" endcap="flat" joinstyle="miter" miterlimit="10" on="false" color="#000000" opacity="0"/>
                <v:fill on="true" color="#ffffff"/>
              </v:shape>
              <v:shape id="Shape 8999" style="position:absolute;width:243;height:91;left:69220;top:60;" coordsize="24384,9144" path="m0,0l24384,0l24384,9144l0,9144l0,0">
                <v:stroke weight="0pt" endcap="flat" joinstyle="miter" miterlimit="10" on="false" color="#000000" opacity="0"/>
                <v:fill on="true" color="#ffffff"/>
              </v:shape>
              <v:shape id="Shape 9000" style="position:absolute;width:91;height:182;left:69342;top:121;" coordsize="9144,18288" path="m0,0l9144,0l9144,18288l0,18288l0,0">
                <v:stroke weight="0pt" endcap="flat" joinstyle="miter" miterlimit="10" on="false" color="#000000" opacity="0"/>
                <v:fill on="true" color="#31849b"/>
              </v:shape>
              <v:shape id="Shape 9001" style="position:absolute;width:182;height:91;left:69220;top:121;" coordsize="18288,9144" path="m0,0l18288,0l18288,9144l0,9144l0,0">
                <v:stroke weight="0pt" endcap="flat" joinstyle="miter" miterlimit="10" on="false" color="#000000" opacity="0"/>
                <v:fill on="true" color="#31849b"/>
              </v:shape>
              <v:shape id="Shape 9002" style="position:absolute;width:91;height:121;left:69281;top:182;" coordsize="9144,12192" path="m0,0l9144,0l9144,12192l0,12192l0,0">
                <v:stroke weight="0pt" endcap="flat" joinstyle="miter" miterlimit="10" on="false" color="#000000" opacity="0"/>
                <v:fill on="true" color="#ffffff"/>
              </v:shape>
              <v:shape id="Shape 9003" style="position:absolute;width:121;height:91;left:69220;top:182;" coordsize="12192,9144" path="m0,0l12192,0l12192,9144l0,9144l0,0">
                <v:stroke weight="0pt" endcap="flat" joinstyle="miter" miterlimit="10" on="false" color="#000000" opacity="0"/>
                <v:fill on="true" color="#ffffff"/>
              </v:shape>
              <v:shape id="Shape 9004" style="position:absolute;width:91;height:91;left:69220;top:243;" coordsize="9144,9144" path="m0,0l9144,0l9144,9144l0,9144l0,0">
                <v:stroke weight="0pt" endcap="flat" joinstyle="miter" miterlimit="10" on="false" color="#000000" opacity="0"/>
                <v:fill on="true" color="#31849b"/>
              </v:shape>
              <w10:wrap type="square"/>
            </v:group>
          </w:pict>
        </mc:Fallback>
      </mc:AlternateContent>
    </w:r>
  </w:p>
  <w:p w14:paraId="41AD51B9" w14:textId="77777777" w:rsidR="009917B9" w:rsidRDefault="00507738">
    <w:r>
      <w:rPr>
        <w:rFonts w:ascii="Calibri" w:eastAsia="Calibri" w:hAnsi="Calibri" w:cs="Calibri"/>
        <w:noProof/>
      </w:rPr>
      <mc:AlternateContent>
        <mc:Choice Requires="wpg">
          <w:drawing>
            <wp:anchor distT="0" distB="0" distL="114300" distR="114300" simplePos="0" relativeHeight="251661312" behindDoc="1" locked="0" layoutInCell="1" allowOverlap="1" wp14:anchorId="08EC53B3" wp14:editId="6D53B43F">
              <wp:simplePos x="0" y="0"/>
              <wp:positionH relativeFrom="page">
                <wp:posOffset>304800</wp:posOffset>
              </wp:positionH>
              <wp:positionV relativeFrom="page">
                <wp:posOffset>335280</wp:posOffset>
              </wp:positionV>
              <wp:extent cx="6952488" cy="10023348"/>
              <wp:effectExtent l="0" t="0" r="0" b="0"/>
              <wp:wrapNone/>
              <wp:docPr id="8647" name="Group 8647"/>
              <wp:cNvGraphicFramePr/>
              <a:graphic xmlns:a="http://schemas.openxmlformats.org/drawingml/2006/main">
                <a:graphicData uri="http://schemas.microsoft.com/office/word/2010/wordprocessingGroup">
                  <wpg:wgp>
                    <wpg:cNvGrpSpPr/>
                    <wpg:grpSpPr>
                      <a:xfrm>
                        <a:off x="0" y="0"/>
                        <a:ext cx="6952488" cy="10023348"/>
                        <a:chOff x="0" y="0"/>
                        <a:chExt cx="6952488" cy="10023348"/>
                      </a:xfrm>
                    </wpg:grpSpPr>
                    <wps:wsp>
                      <wps:cNvPr id="9005" name="Shape 9005"/>
                      <wps:cNvSpPr/>
                      <wps:spPr>
                        <a:xfrm>
                          <a:off x="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06" name="Shape 9006"/>
                      <wps:cNvSpPr/>
                      <wps:spPr>
                        <a:xfrm>
                          <a:off x="60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7" name="Shape 9007"/>
                      <wps:cNvSpPr/>
                      <wps:spPr>
                        <a:xfrm>
                          <a:off x="12192"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08" name="Shape 9008"/>
                      <wps:cNvSpPr/>
                      <wps:spPr>
                        <a:xfrm>
                          <a:off x="1828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09" name="Shape 9009"/>
                      <wps:cNvSpPr/>
                      <wps:spPr>
                        <a:xfrm>
                          <a:off x="2438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10" name="Shape 9010"/>
                      <wps:cNvSpPr/>
                      <wps:spPr>
                        <a:xfrm>
                          <a:off x="6946393"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11" name="Shape 9011"/>
                      <wps:cNvSpPr/>
                      <wps:spPr>
                        <a:xfrm>
                          <a:off x="69402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2" name="Shape 9012"/>
                      <wps:cNvSpPr/>
                      <wps:spPr>
                        <a:xfrm>
                          <a:off x="693420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9013" name="Shape 9013"/>
                      <wps:cNvSpPr/>
                      <wps:spPr>
                        <a:xfrm>
                          <a:off x="692810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14" name="Shape 9014"/>
                      <wps:cNvSpPr/>
                      <wps:spPr>
                        <a:xfrm>
                          <a:off x="692200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g:wgp>
                </a:graphicData>
              </a:graphic>
            </wp:anchor>
          </w:drawing>
        </mc:Choice>
        <mc:Fallback xmlns:a="http://schemas.openxmlformats.org/drawingml/2006/main">
          <w:pict>
            <v:group id="Group 8647" style="width:547.44pt;height:789.24pt;position:absolute;z-index:-2147483648;mso-position-horizontal-relative:page;mso-position-horizontal:absolute;margin-left:24pt;mso-position-vertical-relative:page;margin-top:26.4pt;" coordsize="69524,100233">
              <v:shape id="Shape 9015" style="position:absolute;width:91;height:100233;left:0;top:0;" coordsize="9144,10023348" path="m0,0l9144,0l9144,10023348l0,10023348l0,0">
                <v:stroke weight="0pt" endcap="flat" joinstyle="miter" miterlimit="10" on="false" color="#000000" opacity="0"/>
                <v:fill on="true" color="#31849b"/>
              </v:shape>
              <v:shape id="Shape 9016" style="position:absolute;width:91;height:100233;left:60;top:0;" coordsize="9144,10023348" path="m0,0l9144,0l9144,10023348l0,10023348l0,0">
                <v:stroke weight="0pt" endcap="flat" joinstyle="miter" miterlimit="10" on="false" color="#000000" opacity="0"/>
                <v:fill on="true" color="#ffffff"/>
              </v:shape>
              <v:shape id="Shape 9017" style="position:absolute;width:91;height:100233;left:121;top:0;" coordsize="9144,10023348" path="m0,0l9144,0l9144,10023348l0,10023348l0,0">
                <v:stroke weight="0pt" endcap="flat" joinstyle="miter" miterlimit="10" on="false" color="#000000" opacity="0"/>
                <v:fill on="true" color="#31849b"/>
              </v:shape>
              <v:shape id="Shape 9018" style="position:absolute;width:91;height:100233;left:182;top:0;" coordsize="9144,10023348" path="m0,0l9144,0l9144,10023348l0,10023348l0,0">
                <v:stroke weight="0pt" endcap="flat" joinstyle="miter" miterlimit="10" on="false" color="#000000" opacity="0"/>
                <v:fill on="true" color="#ffffff"/>
              </v:shape>
              <v:shape id="Shape 9019" style="position:absolute;width:91;height:100233;left:243;top:0;" coordsize="9144,10023348" path="m0,0l9144,0l9144,10023348l0,10023348l0,0">
                <v:stroke weight="0pt" endcap="flat" joinstyle="miter" miterlimit="10" on="false" color="#000000" opacity="0"/>
                <v:fill on="true" color="#31849b"/>
              </v:shape>
              <v:shape id="Shape 9020" style="position:absolute;width:91;height:100233;left:69463;top:0;" coordsize="9144,10023348" path="m0,0l9144,0l9144,10023348l0,10023348l0,0">
                <v:stroke weight="0pt" endcap="flat" joinstyle="miter" miterlimit="10" on="false" color="#000000" opacity="0"/>
                <v:fill on="true" color="#31849b"/>
              </v:shape>
              <v:shape id="Shape 9021" style="position:absolute;width:91;height:100233;left:69402;top:0;" coordsize="9144,10023348" path="m0,0l9144,0l9144,10023348l0,10023348l0,0">
                <v:stroke weight="0pt" endcap="flat" joinstyle="miter" miterlimit="10" on="false" color="#000000" opacity="0"/>
                <v:fill on="true" color="#ffffff"/>
              </v:shape>
              <v:shape id="Shape 9022" style="position:absolute;width:91;height:100233;left:69342;top:0;" coordsize="9144,10023348" path="m0,0l9144,0l9144,10023348l0,10023348l0,0">
                <v:stroke weight="0pt" endcap="flat" joinstyle="miter" miterlimit="10" on="false" color="#000000" opacity="0"/>
                <v:fill on="true" color="#31849b"/>
              </v:shape>
              <v:shape id="Shape 9023" style="position:absolute;width:91;height:100233;left:69281;top:0;" coordsize="9144,10023348" path="m0,0l9144,0l9144,10023348l0,10023348l0,0">
                <v:stroke weight="0pt" endcap="flat" joinstyle="miter" miterlimit="10" on="false" color="#000000" opacity="0"/>
                <v:fill on="true" color="#ffffff"/>
              </v:shape>
              <v:shape id="Shape 9024" style="position:absolute;width:91;height:100233;left:69220;top:0;" coordsize="9144,10023348" path="m0,0l9144,0l9144,10023348l0,10023348l0,0">
                <v:stroke weight="0pt" endcap="flat" joinstyle="miter" miterlimit="10" on="false" color="#000000" opacity="0"/>
                <v:fill on="true" color="#31849b"/>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921A1" w14:textId="77777777" w:rsidR="009917B9" w:rsidRDefault="00507738">
    <w:pPr>
      <w:spacing w:after="0" w:line="259" w:lineRule="auto"/>
      <w:ind w:left="-1440" w:right="10506"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DFDB47F" wp14:editId="19025244">
              <wp:simplePos x="0" y="0"/>
              <wp:positionH relativeFrom="page">
                <wp:posOffset>304800</wp:posOffset>
              </wp:positionH>
              <wp:positionV relativeFrom="page">
                <wp:posOffset>304799</wp:posOffset>
              </wp:positionV>
              <wp:extent cx="6952488" cy="30480"/>
              <wp:effectExtent l="0" t="0" r="0" b="0"/>
              <wp:wrapSquare wrapText="bothSides"/>
              <wp:docPr id="8556" name="Group 8556"/>
              <wp:cNvGraphicFramePr/>
              <a:graphic xmlns:a="http://schemas.openxmlformats.org/drawingml/2006/main">
                <a:graphicData uri="http://schemas.microsoft.com/office/word/2010/wordprocessingGroup">
                  <wpg:wgp>
                    <wpg:cNvGrpSpPr/>
                    <wpg:grpSpPr>
                      <a:xfrm>
                        <a:off x="0" y="0"/>
                        <a:ext cx="6952488" cy="30480"/>
                        <a:chOff x="0" y="0"/>
                        <a:chExt cx="6952488" cy="30480"/>
                      </a:xfrm>
                    </wpg:grpSpPr>
                    <wps:wsp>
                      <wps:cNvPr id="8893" name="Shape 8893"/>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894" name="Shape 8894"/>
                      <wps:cNvSpPr/>
                      <wps:spPr>
                        <a:xfrm>
                          <a:off x="0"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895" name="Shape 8895"/>
                      <wps:cNvSpPr/>
                      <wps:spPr>
                        <a:xfrm>
                          <a:off x="60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6" name="Shape 8896"/>
                      <wps:cNvSpPr/>
                      <wps:spPr>
                        <a:xfrm>
                          <a:off x="6096"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897" name="Shape 8897"/>
                      <wps:cNvSpPr/>
                      <wps:spPr>
                        <a:xfrm>
                          <a:off x="12192"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898" name="Shape 8898"/>
                      <wps:cNvSpPr/>
                      <wps:spPr>
                        <a:xfrm>
                          <a:off x="12192"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899" name="Shape 8899"/>
                      <wps:cNvSpPr/>
                      <wps:spPr>
                        <a:xfrm>
                          <a:off x="18288"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0" name="Shape 8900"/>
                      <wps:cNvSpPr/>
                      <wps:spPr>
                        <a:xfrm>
                          <a:off x="1828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1" name="Shape 8901"/>
                      <wps:cNvSpPr/>
                      <wps:spPr>
                        <a:xfrm>
                          <a:off x="24384"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02" name="Shape 8902"/>
                      <wps:cNvSpPr/>
                      <wps:spPr>
                        <a:xfrm>
                          <a:off x="30480" y="1"/>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03" name="Shape 8903"/>
                      <wps:cNvSpPr/>
                      <wps:spPr>
                        <a:xfrm>
                          <a:off x="30480" y="6097"/>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4" name="Shape 8904"/>
                      <wps:cNvSpPr/>
                      <wps:spPr>
                        <a:xfrm>
                          <a:off x="30480" y="12193"/>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05" name="Shape 8905"/>
                      <wps:cNvSpPr/>
                      <wps:spPr>
                        <a:xfrm>
                          <a:off x="30480" y="18289"/>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06" name="Shape 8906"/>
                      <wps:cNvSpPr/>
                      <wps:spPr>
                        <a:xfrm>
                          <a:off x="30480" y="24385"/>
                          <a:ext cx="6891528" cy="9144"/>
                        </a:xfrm>
                        <a:custGeom>
                          <a:avLst/>
                          <a:gdLst/>
                          <a:ahLst/>
                          <a:cxnLst/>
                          <a:rect l="0" t="0" r="0" b="0"/>
                          <a:pathLst>
                            <a:path w="6891528" h="9144">
                              <a:moveTo>
                                <a:pt x="0" y="0"/>
                              </a:moveTo>
                              <a:lnTo>
                                <a:pt x="6891528" y="0"/>
                              </a:lnTo>
                              <a:lnTo>
                                <a:pt x="689152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07" name="Shape 8907"/>
                      <wps:cNvSpPr/>
                      <wps:spPr>
                        <a:xfrm>
                          <a:off x="6946393"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08" name="Shape 8908"/>
                      <wps:cNvSpPr/>
                      <wps:spPr>
                        <a:xfrm>
                          <a:off x="6922008" y="1"/>
                          <a:ext cx="30480" cy="9144"/>
                        </a:xfrm>
                        <a:custGeom>
                          <a:avLst/>
                          <a:gdLst/>
                          <a:ahLst/>
                          <a:cxnLst/>
                          <a:rect l="0" t="0" r="0" b="0"/>
                          <a:pathLst>
                            <a:path w="30480" h="9144">
                              <a:moveTo>
                                <a:pt x="0" y="0"/>
                              </a:moveTo>
                              <a:lnTo>
                                <a:pt x="30480" y="0"/>
                              </a:lnTo>
                              <a:lnTo>
                                <a:pt x="30480"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09" name="Shape 8909"/>
                      <wps:cNvSpPr/>
                      <wps:spPr>
                        <a:xfrm>
                          <a:off x="6940296" y="6097"/>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0" name="Shape 8910"/>
                      <wps:cNvSpPr/>
                      <wps:spPr>
                        <a:xfrm>
                          <a:off x="6922008" y="6097"/>
                          <a:ext cx="24384" cy="9144"/>
                        </a:xfrm>
                        <a:custGeom>
                          <a:avLst/>
                          <a:gdLst/>
                          <a:ahLst/>
                          <a:cxnLst/>
                          <a:rect l="0" t="0" r="0" b="0"/>
                          <a:pathLst>
                            <a:path w="24384" h="9144">
                              <a:moveTo>
                                <a:pt x="0" y="0"/>
                              </a:moveTo>
                              <a:lnTo>
                                <a:pt x="24384" y="0"/>
                              </a:lnTo>
                              <a:lnTo>
                                <a:pt x="2438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1" name="Shape 8911"/>
                      <wps:cNvSpPr/>
                      <wps:spPr>
                        <a:xfrm>
                          <a:off x="6934200" y="1219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12" name="Shape 8912"/>
                      <wps:cNvSpPr/>
                      <wps:spPr>
                        <a:xfrm>
                          <a:off x="6922008" y="1219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13" name="Shape 8913"/>
                      <wps:cNvSpPr/>
                      <wps:spPr>
                        <a:xfrm>
                          <a:off x="6928104" y="18288"/>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4" name="Shape 8914"/>
                      <wps:cNvSpPr/>
                      <wps:spPr>
                        <a:xfrm>
                          <a:off x="6922008" y="18289"/>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15" name="Shape 8915"/>
                      <wps:cNvSpPr/>
                      <wps:spPr>
                        <a:xfrm>
                          <a:off x="6922008" y="243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g:wgp>
                </a:graphicData>
              </a:graphic>
            </wp:anchor>
          </w:drawing>
        </mc:Choice>
        <mc:Fallback xmlns:a="http://schemas.openxmlformats.org/drawingml/2006/main">
          <w:pict>
            <v:group id="Group 8556" style="width:547.44pt;height:2.40002pt;position:absolute;mso-position-horizontal-relative:page;mso-position-horizontal:absolute;margin-left:24pt;mso-position-vertical-relative:page;margin-top:23.9999pt;" coordsize="69524,304">
              <v:shape id="Shape 8916" style="position:absolute;width:91;height:304;left:0;top:0;" coordsize="9144,30480" path="m0,0l9144,0l9144,30480l0,30480l0,0">
                <v:stroke weight="0pt" endcap="flat" joinstyle="miter" miterlimit="10" on="false" color="#000000" opacity="0"/>
                <v:fill on="true" color="#31849b"/>
              </v:shape>
              <v:shape id="Shape 8917" style="position:absolute;width:304;height:91;left:0;top:0;" coordsize="30480,9144" path="m0,0l30480,0l30480,9144l0,9144l0,0">
                <v:stroke weight="0pt" endcap="flat" joinstyle="miter" miterlimit="10" on="false" color="#000000" opacity="0"/>
                <v:fill on="true" color="#31849b"/>
              </v:shape>
              <v:shape id="Shape 8918" style="position:absolute;width:91;height:243;left:60;top:60;" coordsize="9144,24384" path="m0,0l9144,0l9144,24384l0,24384l0,0">
                <v:stroke weight="0pt" endcap="flat" joinstyle="miter" miterlimit="10" on="false" color="#000000" opacity="0"/>
                <v:fill on="true" color="#ffffff"/>
              </v:shape>
              <v:shape id="Shape 8919" style="position:absolute;width:243;height:91;left:60;top:60;" coordsize="24384,9144" path="m0,0l24384,0l24384,9144l0,9144l0,0">
                <v:stroke weight="0pt" endcap="flat" joinstyle="miter" miterlimit="10" on="false" color="#000000" opacity="0"/>
                <v:fill on="true" color="#ffffff"/>
              </v:shape>
              <v:shape id="Shape 8920" style="position:absolute;width:91;height:182;left:121;top:121;" coordsize="9144,18288" path="m0,0l9144,0l9144,18288l0,18288l0,0">
                <v:stroke weight="0pt" endcap="flat" joinstyle="miter" miterlimit="10" on="false" color="#000000" opacity="0"/>
                <v:fill on="true" color="#31849b"/>
              </v:shape>
              <v:shape id="Shape 8921" style="position:absolute;width:182;height:91;left:121;top:121;" coordsize="18288,9144" path="m0,0l18288,0l18288,9144l0,9144l0,0">
                <v:stroke weight="0pt" endcap="flat" joinstyle="miter" miterlimit="10" on="false" color="#000000" opacity="0"/>
                <v:fill on="true" color="#31849b"/>
              </v:shape>
              <v:shape id="Shape 8922" style="position:absolute;width:91;height:121;left:182;top:182;" coordsize="9144,12192" path="m0,0l9144,0l9144,12192l0,12192l0,0">
                <v:stroke weight="0pt" endcap="flat" joinstyle="miter" miterlimit="10" on="false" color="#000000" opacity="0"/>
                <v:fill on="true" color="#ffffff"/>
              </v:shape>
              <v:shape id="Shape 8923" style="position:absolute;width:121;height:91;left:182;top:182;" coordsize="12192,9144" path="m0,0l12192,0l12192,9144l0,9144l0,0">
                <v:stroke weight="0pt" endcap="flat" joinstyle="miter" miterlimit="10" on="false" color="#000000" opacity="0"/>
                <v:fill on="true" color="#ffffff"/>
              </v:shape>
              <v:shape id="Shape 8924" style="position:absolute;width:91;height:91;left:243;top:243;" coordsize="9144,9144" path="m0,0l9144,0l9144,9144l0,9144l0,0">
                <v:stroke weight="0pt" endcap="flat" joinstyle="miter" miterlimit="10" on="false" color="#000000" opacity="0"/>
                <v:fill on="true" color="#31849b"/>
              </v:shape>
              <v:shape id="Shape 8925" style="position:absolute;width:68915;height:91;left:304;top:0;" coordsize="6891528,9144" path="m0,0l6891528,0l6891528,9144l0,9144l0,0">
                <v:stroke weight="0pt" endcap="flat" joinstyle="miter" miterlimit="10" on="false" color="#000000" opacity="0"/>
                <v:fill on="true" color="#31849b"/>
              </v:shape>
              <v:shape id="Shape 8926" style="position:absolute;width:68915;height:91;left:304;top:60;" coordsize="6891528,9144" path="m0,0l6891528,0l6891528,9144l0,9144l0,0">
                <v:stroke weight="0pt" endcap="flat" joinstyle="miter" miterlimit="10" on="false" color="#000000" opacity="0"/>
                <v:fill on="true" color="#ffffff"/>
              </v:shape>
              <v:shape id="Shape 8927" style="position:absolute;width:68915;height:91;left:304;top:121;" coordsize="6891528,9144" path="m0,0l6891528,0l6891528,9144l0,9144l0,0">
                <v:stroke weight="0pt" endcap="flat" joinstyle="miter" miterlimit="10" on="false" color="#000000" opacity="0"/>
                <v:fill on="true" color="#31849b"/>
              </v:shape>
              <v:shape id="Shape 8928" style="position:absolute;width:68915;height:91;left:304;top:182;" coordsize="6891528,9144" path="m0,0l6891528,0l6891528,9144l0,9144l0,0">
                <v:stroke weight="0pt" endcap="flat" joinstyle="miter" miterlimit="10" on="false" color="#000000" opacity="0"/>
                <v:fill on="true" color="#ffffff"/>
              </v:shape>
              <v:shape id="Shape 8929" style="position:absolute;width:68915;height:91;left:304;top:243;" coordsize="6891528,9144" path="m0,0l6891528,0l6891528,9144l0,9144l0,0">
                <v:stroke weight="0pt" endcap="flat" joinstyle="miter" miterlimit="10" on="false" color="#000000" opacity="0"/>
                <v:fill on="true" color="#31849b"/>
              </v:shape>
              <v:shape id="Shape 8930" style="position:absolute;width:91;height:304;left:69463;top:0;" coordsize="9144,30480" path="m0,0l9144,0l9144,30480l0,30480l0,0">
                <v:stroke weight="0pt" endcap="flat" joinstyle="miter" miterlimit="10" on="false" color="#000000" opacity="0"/>
                <v:fill on="true" color="#31849b"/>
              </v:shape>
              <v:shape id="Shape 8931" style="position:absolute;width:304;height:91;left:69220;top:0;" coordsize="30480,9144" path="m0,0l30480,0l30480,9144l0,9144l0,0">
                <v:stroke weight="0pt" endcap="flat" joinstyle="miter" miterlimit="10" on="false" color="#000000" opacity="0"/>
                <v:fill on="true" color="#31849b"/>
              </v:shape>
              <v:shape id="Shape 8932" style="position:absolute;width:91;height:243;left:69402;top:60;" coordsize="9144,24384" path="m0,0l9144,0l9144,24384l0,24384l0,0">
                <v:stroke weight="0pt" endcap="flat" joinstyle="miter" miterlimit="10" on="false" color="#000000" opacity="0"/>
                <v:fill on="true" color="#ffffff"/>
              </v:shape>
              <v:shape id="Shape 8933" style="position:absolute;width:243;height:91;left:69220;top:60;" coordsize="24384,9144" path="m0,0l24384,0l24384,9144l0,9144l0,0">
                <v:stroke weight="0pt" endcap="flat" joinstyle="miter" miterlimit="10" on="false" color="#000000" opacity="0"/>
                <v:fill on="true" color="#ffffff"/>
              </v:shape>
              <v:shape id="Shape 8934" style="position:absolute;width:91;height:182;left:69342;top:121;" coordsize="9144,18288" path="m0,0l9144,0l9144,18288l0,18288l0,0">
                <v:stroke weight="0pt" endcap="flat" joinstyle="miter" miterlimit="10" on="false" color="#000000" opacity="0"/>
                <v:fill on="true" color="#31849b"/>
              </v:shape>
              <v:shape id="Shape 8935" style="position:absolute;width:182;height:91;left:69220;top:121;" coordsize="18288,9144" path="m0,0l18288,0l18288,9144l0,9144l0,0">
                <v:stroke weight="0pt" endcap="flat" joinstyle="miter" miterlimit="10" on="false" color="#000000" opacity="0"/>
                <v:fill on="true" color="#31849b"/>
              </v:shape>
              <v:shape id="Shape 8936" style="position:absolute;width:91;height:121;left:69281;top:182;" coordsize="9144,12192" path="m0,0l9144,0l9144,12192l0,12192l0,0">
                <v:stroke weight="0pt" endcap="flat" joinstyle="miter" miterlimit="10" on="false" color="#000000" opacity="0"/>
                <v:fill on="true" color="#ffffff"/>
              </v:shape>
              <v:shape id="Shape 8937" style="position:absolute;width:121;height:91;left:69220;top:182;" coordsize="12192,9144" path="m0,0l12192,0l12192,9144l0,9144l0,0">
                <v:stroke weight="0pt" endcap="flat" joinstyle="miter" miterlimit="10" on="false" color="#000000" opacity="0"/>
                <v:fill on="true" color="#ffffff"/>
              </v:shape>
              <v:shape id="Shape 8938" style="position:absolute;width:91;height:91;left:69220;top:243;" coordsize="9144,9144" path="m0,0l9144,0l9144,9144l0,9144l0,0">
                <v:stroke weight="0pt" endcap="flat" joinstyle="miter" miterlimit="10" on="false" color="#000000" opacity="0"/>
                <v:fill on="true" color="#31849b"/>
              </v:shape>
              <w10:wrap type="square"/>
            </v:group>
          </w:pict>
        </mc:Fallback>
      </mc:AlternateContent>
    </w:r>
  </w:p>
  <w:p w14:paraId="509C045D" w14:textId="77777777" w:rsidR="009917B9" w:rsidRDefault="00507738">
    <w:r>
      <w:rPr>
        <w:rFonts w:ascii="Calibri" w:eastAsia="Calibri" w:hAnsi="Calibri" w:cs="Calibri"/>
        <w:noProof/>
      </w:rPr>
      <mc:AlternateContent>
        <mc:Choice Requires="wpg">
          <w:drawing>
            <wp:anchor distT="0" distB="0" distL="114300" distR="114300" simplePos="0" relativeHeight="251663360" behindDoc="1" locked="0" layoutInCell="1" allowOverlap="1" wp14:anchorId="091AC449" wp14:editId="62E8E63B">
              <wp:simplePos x="0" y="0"/>
              <wp:positionH relativeFrom="page">
                <wp:posOffset>304800</wp:posOffset>
              </wp:positionH>
              <wp:positionV relativeFrom="page">
                <wp:posOffset>335280</wp:posOffset>
              </wp:positionV>
              <wp:extent cx="6952488" cy="10023348"/>
              <wp:effectExtent l="0" t="0" r="0" b="0"/>
              <wp:wrapNone/>
              <wp:docPr id="8580" name="Group 8580"/>
              <wp:cNvGraphicFramePr/>
              <a:graphic xmlns:a="http://schemas.openxmlformats.org/drawingml/2006/main">
                <a:graphicData uri="http://schemas.microsoft.com/office/word/2010/wordprocessingGroup">
                  <wpg:wgp>
                    <wpg:cNvGrpSpPr/>
                    <wpg:grpSpPr>
                      <a:xfrm>
                        <a:off x="0" y="0"/>
                        <a:ext cx="6952488" cy="10023348"/>
                        <a:chOff x="0" y="0"/>
                        <a:chExt cx="6952488" cy="10023348"/>
                      </a:xfrm>
                    </wpg:grpSpPr>
                    <wps:wsp>
                      <wps:cNvPr id="8939" name="Shape 8939"/>
                      <wps:cNvSpPr/>
                      <wps:spPr>
                        <a:xfrm>
                          <a:off x="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40" name="Shape 8940"/>
                      <wps:cNvSpPr/>
                      <wps:spPr>
                        <a:xfrm>
                          <a:off x="60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1" name="Shape 8941"/>
                      <wps:cNvSpPr/>
                      <wps:spPr>
                        <a:xfrm>
                          <a:off x="12192"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42" name="Shape 8942"/>
                      <wps:cNvSpPr/>
                      <wps:spPr>
                        <a:xfrm>
                          <a:off x="1828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3" name="Shape 8943"/>
                      <wps:cNvSpPr/>
                      <wps:spPr>
                        <a:xfrm>
                          <a:off x="2438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44" name="Shape 8944"/>
                      <wps:cNvSpPr/>
                      <wps:spPr>
                        <a:xfrm>
                          <a:off x="6946393"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45" name="Shape 8945"/>
                      <wps:cNvSpPr/>
                      <wps:spPr>
                        <a:xfrm>
                          <a:off x="6940296"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6" name="Shape 8946"/>
                      <wps:cNvSpPr/>
                      <wps:spPr>
                        <a:xfrm>
                          <a:off x="6934200"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s:wsp>
                      <wps:cNvPr id="8947" name="Shape 8947"/>
                      <wps:cNvSpPr/>
                      <wps:spPr>
                        <a:xfrm>
                          <a:off x="6928104"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48" name="Shape 8948"/>
                      <wps:cNvSpPr/>
                      <wps:spPr>
                        <a:xfrm>
                          <a:off x="6922008" y="0"/>
                          <a:ext cx="9144" cy="10023348"/>
                        </a:xfrm>
                        <a:custGeom>
                          <a:avLst/>
                          <a:gdLst/>
                          <a:ahLst/>
                          <a:cxnLst/>
                          <a:rect l="0" t="0" r="0" b="0"/>
                          <a:pathLst>
                            <a:path w="9144" h="10023348">
                              <a:moveTo>
                                <a:pt x="0" y="0"/>
                              </a:moveTo>
                              <a:lnTo>
                                <a:pt x="9144" y="0"/>
                              </a:lnTo>
                              <a:lnTo>
                                <a:pt x="9144" y="10023348"/>
                              </a:lnTo>
                              <a:lnTo>
                                <a:pt x="0" y="10023348"/>
                              </a:lnTo>
                              <a:lnTo>
                                <a:pt x="0" y="0"/>
                              </a:lnTo>
                            </a:path>
                          </a:pathLst>
                        </a:custGeom>
                        <a:ln w="0" cap="flat">
                          <a:miter lim="127000"/>
                        </a:ln>
                      </wps:spPr>
                      <wps:style>
                        <a:lnRef idx="0">
                          <a:srgbClr val="000000">
                            <a:alpha val="0"/>
                          </a:srgbClr>
                        </a:lnRef>
                        <a:fillRef idx="1">
                          <a:srgbClr val="31849B"/>
                        </a:fillRef>
                        <a:effectRef idx="0">
                          <a:scrgbClr r="0" g="0" b="0"/>
                        </a:effectRef>
                        <a:fontRef idx="none"/>
                      </wps:style>
                      <wps:bodyPr/>
                    </wps:wsp>
                  </wpg:wgp>
                </a:graphicData>
              </a:graphic>
            </wp:anchor>
          </w:drawing>
        </mc:Choice>
        <mc:Fallback xmlns:a="http://schemas.openxmlformats.org/drawingml/2006/main">
          <w:pict>
            <v:group id="Group 8580" style="width:547.44pt;height:789.24pt;position:absolute;z-index:-2147483648;mso-position-horizontal-relative:page;mso-position-horizontal:absolute;margin-left:24pt;mso-position-vertical-relative:page;margin-top:26.4pt;" coordsize="69524,100233">
              <v:shape id="Shape 8949" style="position:absolute;width:91;height:100233;left:0;top:0;" coordsize="9144,10023348" path="m0,0l9144,0l9144,10023348l0,10023348l0,0">
                <v:stroke weight="0pt" endcap="flat" joinstyle="miter" miterlimit="10" on="false" color="#000000" opacity="0"/>
                <v:fill on="true" color="#31849b"/>
              </v:shape>
              <v:shape id="Shape 8950" style="position:absolute;width:91;height:100233;left:60;top:0;" coordsize="9144,10023348" path="m0,0l9144,0l9144,10023348l0,10023348l0,0">
                <v:stroke weight="0pt" endcap="flat" joinstyle="miter" miterlimit="10" on="false" color="#000000" opacity="0"/>
                <v:fill on="true" color="#ffffff"/>
              </v:shape>
              <v:shape id="Shape 8951" style="position:absolute;width:91;height:100233;left:121;top:0;" coordsize="9144,10023348" path="m0,0l9144,0l9144,10023348l0,10023348l0,0">
                <v:stroke weight="0pt" endcap="flat" joinstyle="miter" miterlimit="10" on="false" color="#000000" opacity="0"/>
                <v:fill on="true" color="#31849b"/>
              </v:shape>
              <v:shape id="Shape 8952" style="position:absolute;width:91;height:100233;left:182;top:0;" coordsize="9144,10023348" path="m0,0l9144,0l9144,10023348l0,10023348l0,0">
                <v:stroke weight="0pt" endcap="flat" joinstyle="miter" miterlimit="10" on="false" color="#000000" opacity="0"/>
                <v:fill on="true" color="#ffffff"/>
              </v:shape>
              <v:shape id="Shape 8953" style="position:absolute;width:91;height:100233;left:243;top:0;" coordsize="9144,10023348" path="m0,0l9144,0l9144,10023348l0,10023348l0,0">
                <v:stroke weight="0pt" endcap="flat" joinstyle="miter" miterlimit="10" on="false" color="#000000" opacity="0"/>
                <v:fill on="true" color="#31849b"/>
              </v:shape>
              <v:shape id="Shape 8954" style="position:absolute;width:91;height:100233;left:69463;top:0;" coordsize="9144,10023348" path="m0,0l9144,0l9144,10023348l0,10023348l0,0">
                <v:stroke weight="0pt" endcap="flat" joinstyle="miter" miterlimit="10" on="false" color="#000000" opacity="0"/>
                <v:fill on="true" color="#31849b"/>
              </v:shape>
              <v:shape id="Shape 8955" style="position:absolute;width:91;height:100233;left:69402;top:0;" coordsize="9144,10023348" path="m0,0l9144,0l9144,10023348l0,10023348l0,0">
                <v:stroke weight="0pt" endcap="flat" joinstyle="miter" miterlimit="10" on="false" color="#000000" opacity="0"/>
                <v:fill on="true" color="#ffffff"/>
              </v:shape>
              <v:shape id="Shape 8956" style="position:absolute;width:91;height:100233;left:69342;top:0;" coordsize="9144,10023348" path="m0,0l9144,0l9144,10023348l0,10023348l0,0">
                <v:stroke weight="0pt" endcap="flat" joinstyle="miter" miterlimit="10" on="false" color="#000000" opacity="0"/>
                <v:fill on="true" color="#31849b"/>
              </v:shape>
              <v:shape id="Shape 8957" style="position:absolute;width:91;height:100233;left:69281;top:0;" coordsize="9144,10023348" path="m0,0l9144,0l9144,10023348l0,10023348l0,0">
                <v:stroke weight="0pt" endcap="flat" joinstyle="miter" miterlimit="10" on="false" color="#000000" opacity="0"/>
                <v:fill on="true" color="#ffffff"/>
              </v:shape>
              <v:shape id="Shape 8958" style="position:absolute;width:91;height:100233;left:69220;top:0;" coordsize="9144,10023348" path="m0,0l9144,0l9144,10023348l0,10023348l0,0">
                <v:stroke weight="0pt" endcap="flat" joinstyle="miter" miterlimit="10" on="false" color="#000000" opacity="0"/>
                <v:fill on="true" color="#31849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05CD7"/>
    <w:multiLevelType w:val="hybridMultilevel"/>
    <w:tmpl w:val="DDDA84C4"/>
    <w:lvl w:ilvl="0" w:tplc="F33C0744">
      <w:start w:val="1"/>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87358">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14DC0A">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2CA612">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94DFF2">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06DD5C">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D86252">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B85D62">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9C0F42">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8823CF"/>
    <w:multiLevelType w:val="hybridMultilevel"/>
    <w:tmpl w:val="CAEEC090"/>
    <w:lvl w:ilvl="0" w:tplc="C470A26A">
      <w:start w:val="1"/>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E01292">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90E1EC">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7C33E2">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A9680">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A08880">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2C6A50">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B2B88A">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3C6FEC">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100900"/>
    <w:multiLevelType w:val="hybridMultilevel"/>
    <w:tmpl w:val="D6841A54"/>
    <w:lvl w:ilvl="0" w:tplc="80B41C18">
      <w:start w:val="1"/>
      <w:numFmt w:val="bullet"/>
      <w:lvlText w:val="-"/>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A64D46">
      <w:start w:val="1"/>
      <w:numFmt w:val="bullet"/>
      <w:lvlText w:val="o"/>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B4E898">
      <w:start w:val="1"/>
      <w:numFmt w:val="bullet"/>
      <w:lvlText w:val="▪"/>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EE5FD2">
      <w:start w:val="1"/>
      <w:numFmt w:val="bullet"/>
      <w:lvlText w:val="•"/>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2CAC18">
      <w:start w:val="1"/>
      <w:numFmt w:val="bullet"/>
      <w:lvlText w:val="o"/>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E6C1A8">
      <w:start w:val="1"/>
      <w:numFmt w:val="bullet"/>
      <w:lvlText w:val="▪"/>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021B28">
      <w:start w:val="1"/>
      <w:numFmt w:val="bullet"/>
      <w:lvlText w:val="•"/>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9CEC0E">
      <w:start w:val="1"/>
      <w:numFmt w:val="bullet"/>
      <w:lvlText w:val="o"/>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F21506">
      <w:start w:val="1"/>
      <w:numFmt w:val="bullet"/>
      <w:lvlText w:val="▪"/>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5B3FA9"/>
    <w:multiLevelType w:val="hybridMultilevel"/>
    <w:tmpl w:val="E352515A"/>
    <w:lvl w:ilvl="0" w:tplc="798209B2">
      <w:start w:val="1"/>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BC47D8">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BAC7DC">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FA00D4">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D009D0">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8A0C8">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3413BE">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1A0918">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40C904">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1C012B"/>
    <w:multiLevelType w:val="hybridMultilevel"/>
    <w:tmpl w:val="D938CF78"/>
    <w:lvl w:ilvl="0" w:tplc="A824111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CFA8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3669E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30BED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A2807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285B5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84E4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9009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E9D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CA4BDB"/>
    <w:multiLevelType w:val="hybridMultilevel"/>
    <w:tmpl w:val="89B2D808"/>
    <w:lvl w:ilvl="0" w:tplc="5D62FAB6">
      <w:start w:val="5"/>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8DD98">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C0FEC0">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1420D0">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A3E2A">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142A18">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746312">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C00888">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CF828">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8C6F84"/>
    <w:multiLevelType w:val="hybridMultilevel"/>
    <w:tmpl w:val="BAE8FF36"/>
    <w:lvl w:ilvl="0" w:tplc="60343B30">
      <w:start w:val="1"/>
      <w:numFmt w:val="decimal"/>
      <w:lvlText w:val="%1)"/>
      <w:lvlJc w:val="left"/>
      <w:pPr>
        <w:ind w:left="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08772">
      <w:start w:val="1"/>
      <w:numFmt w:val="lowerLetter"/>
      <w:lvlText w:val="%2"/>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1E764C">
      <w:start w:val="1"/>
      <w:numFmt w:val="lowerRoman"/>
      <w:lvlText w:val="%3"/>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C4D0FE">
      <w:start w:val="1"/>
      <w:numFmt w:val="decimal"/>
      <w:lvlText w:val="%4"/>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62EB20">
      <w:start w:val="1"/>
      <w:numFmt w:val="lowerLetter"/>
      <w:lvlText w:val="%5"/>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7E3B16">
      <w:start w:val="1"/>
      <w:numFmt w:val="lowerRoman"/>
      <w:lvlText w:val="%6"/>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70A660">
      <w:start w:val="1"/>
      <w:numFmt w:val="decimal"/>
      <w:lvlText w:val="%7"/>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2A7BE">
      <w:start w:val="1"/>
      <w:numFmt w:val="lowerLetter"/>
      <w:lvlText w:val="%8"/>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A4D088">
      <w:start w:val="1"/>
      <w:numFmt w:val="lowerRoman"/>
      <w:lvlText w:val="%9"/>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25402205">
    <w:abstractNumId w:val="2"/>
  </w:num>
  <w:num w:numId="2" w16cid:durableId="368065228">
    <w:abstractNumId w:val="1"/>
  </w:num>
  <w:num w:numId="3" w16cid:durableId="433401296">
    <w:abstractNumId w:val="0"/>
  </w:num>
  <w:num w:numId="4" w16cid:durableId="100146055">
    <w:abstractNumId w:val="5"/>
  </w:num>
  <w:num w:numId="5" w16cid:durableId="2055041650">
    <w:abstractNumId w:val="4"/>
  </w:num>
  <w:num w:numId="6" w16cid:durableId="468136788">
    <w:abstractNumId w:val="6"/>
  </w:num>
  <w:num w:numId="7" w16cid:durableId="1646932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B9"/>
    <w:rsid w:val="00010ABF"/>
    <w:rsid w:val="00045068"/>
    <w:rsid w:val="001158A6"/>
    <w:rsid w:val="002936D1"/>
    <w:rsid w:val="002B1523"/>
    <w:rsid w:val="0032671F"/>
    <w:rsid w:val="00391C59"/>
    <w:rsid w:val="004B21EA"/>
    <w:rsid w:val="00507738"/>
    <w:rsid w:val="00657F46"/>
    <w:rsid w:val="006804EE"/>
    <w:rsid w:val="009917B9"/>
    <w:rsid w:val="00B07133"/>
    <w:rsid w:val="00BA48C8"/>
    <w:rsid w:val="00DC1857"/>
    <w:rsid w:val="00E971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16FD"/>
  <w15:docId w15:val="{69BA83C8-743D-4A42-B992-3F32D9CC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8" w:lineRule="auto"/>
      <w:ind w:left="123" w:right="145"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2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rsid w:val="002936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ClarkeRees [ Edmondsley Primary School ]</dc:creator>
  <cp:keywords/>
  <cp:lastModifiedBy>Mike Glenton</cp:lastModifiedBy>
  <cp:revision>6</cp:revision>
  <dcterms:created xsi:type="dcterms:W3CDTF">2022-06-12T07:25:00Z</dcterms:created>
  <dcterms:modified xsi:type="dcterms:W3CDTF">2023-05-01T08:07:00Z</dcterms:modified>
</cp:coreProperties>
</file>